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80154" w14:textId="0CC929E0" w:rsidR="0057303C" w:rsidRPr="001200CE" w:rsidRDefault="00507482" w:rsidP="00AD344F">
      <w:pPr>
        <w:pStyle w:val="Sous-titre"/>
        <w:rPr>
          <w:rFonts w:ascii="Times New Roman" w:hAnsi="Times New Roman" w:cs="Times New Roman"/>
          <w:sz w:val="24"/>
          <w:szCs w:val="24"/>
        </w:rPr>
      </w:pPr>
      <w:r w:rsidRPr="001200CE">
        <w:rPr>
          <w:rFonts w:ascii="Times New Roman" w:hAnsi="Times New Roman" w:cs="Times New Roman"/>
          <w:noProof/>
          <w:sz w:val="24"/>
          <w:szCs w:val="24"/>
        </w:rPr>
        <mc:AlternateContent>
          <mc:Choice Requires="wps">
            <w:drawing>
              <wp:anchor distT="91440" distB="91440" distL="114300" distR="114300" simplePos="0" relativeHeight="251657728" behindDoc="0" locked="0" layoutInCell="0" allowOverlap="1" wp14:anchorId="13928C27" wp14:editId="781778CD">
                <wp:simplePos x="0" y="0"/>
                <wp:positionH relativeFrom="margin">
                  <wp:posOffset>-443865</wp:posOffset>
                </wp:positionH>
                <wp:positionV relativeFrom="margin">
                  <wp:posOffset>-159385</wp:posOffset>
                </wp:positionV>
                <wp:extent cx="1541780" cy="1424940"/>
                <wp:effectExtent l="0" t="0" r="0" b="0"/>
                <wp:wrapSquare wrapText="bothSides"/>
                <wp:docPr id="2"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1541780" cy="1424940"/>
                        </a:xfrm>
                        <a:prstGeom prst="rect">
                          <a:avLst/>
                        </a:prstGeom>
                        <a:noFill/>
                        <a:ln>
                          <a:noFill/>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000000"/>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19050">
                              <a:solidFill>
                                <a:srgbClr val="000000"/>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ffectLst/>
                            </a14:hiddenEffects>
                          </a:ext>
                        </a:extLst>
                      </wps:spPr>
                      <wps:txbx>
                        <w:txbxContent>
                          <w:p w14:paraId="548402A5" w14:textId="141252F1" w:rsidR="00C33FC9" w:rsidRPr="002F107B" w:rsidRDefault="00DC7C0F">
                            <w:pPr>
                              <w:rPr>
                                <w:color w:val="4F81BD"/>
                                <w:sz w:val="20"/>
                                <w:szCs w:val="20"/>
                              </w:rPr>
                            </w:pPr>
                            <w:r>
                              <w:rPr>
                                <w:noProof/>
                              </w:rPr>
                              <w:drawing>
                                <wp:inline distT="0" distB="0" distL="0" distR="0" wp14:anchorId="1E04AA17" wp14:editId="2950FA81">
                                  <wp:extent cx="993935" cy="6572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2851" cy="669733"/>
                                          </a:xfrm>
                                          <a:prstGeom prst="rect">
                                            <a:avLst/>
                                          </a:prstGeom>
                                        </pic:spPr>
                                      </pic:pic>
                                    </a:graphicData>
                                  </a:graphic>
                                </wp:inline>
                              </w:drawing>
                            </w:r>
                          </w:p>
                        </w:txbxContent>
                      </wps:txbx>
                      <wps:bodyPr rot="0" vert="horz" wrap="square" lIns="274320" tIns="274320" rIns="274320" bIns="274320" anchor="ctr" anchorCtr="0" upright="1">
                        <a:sp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928C27" id="Rectangle 5" o:spid="_x0000_s1026" style="position:absolute;margin-left:-34.95pt;margin-top:-12.55pt;width:121.4pt;height:112.2pt;flip:x;z-index:25165772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" o:allowincell="f" filled="f" stroked="f">
                <o:lock v:ext="edit" aspectratio="t"/>
                <v:textbox style="mso-fit-shape-to-text:t" inset="21.6pt,21.6pt,21.6pt,21.6pt">
                  <w:txbxContent>
                    <w:p w14:paraId="548402A5" w14:textId="141252F1" w:rsidR="00C33FC9" w:rsidRPr="002F107B" w:rsidRDefault="00DC7C0F">
                      <w:pPr>
                        <w:rPr>
                          <w:color w:val="4F81BD"/>
                          <w:sz w:val="20"/>
                          <w:szCs w:val="20"/>
                        </w:rPr>
                      </w:pPr>
                      <w:r>
                        <w:rPr>
                          <w:noProof/>
                        </w:rPr>
                        <w:drawing>
                          <wp:inline distT="0" distB="0" distL="0" distR="0" wp14:anchorId="1E04AA17" wp14:editId="2950FA81">
                            <wp:extent cx="993935" cy="6572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2851" cy="669733"/>
                                    </a:xfrm>
                                    <a:prstGeom prst="rect">
                                      <a:avLst/>
                                    </a:prstGeom>
                                  </pic:spPr>
                                </pic:pic>
                              </a:graphicData>
                            </a:graphic>
                          </wp:inline>
                        </w:drawing>
                      </w:r>
                    </w:p>
                  </w:txbxContent>
                </v:textbox>
                <w10:wrap type="square" anchorx="margin" anchory="margin"/>
              </v:rect>
            </w:pict>
          </mc:Fallback>
        </mc:AlternateContent>
      </w:r>
    </w:p>
    <w:p w14:paraId="491DFA08" w14:textId="6E3E54B5" w:rsidR="00C31DBB" w:rsidRPr="001200CE" w:rsidRDefault="004030A0" w:rsidP="004030A0">
      <w:r w:rsidRPr="001200CE">
        <w:t xml:space="preserve">   </w:t>
      </w:r>
      <w:r w:rsidR="00DE5625" w:rsidRPr="001200CE">
        <w:t>FEDERATION DES CLUBS</w:t>
      </w:r>
      <w:r w:rsidR="00C31DBB" w:rsidRPr="001200CE">
        <w:t xml:space="preserve"> DE LA DEFENSE</w:t>
      </w:r>
    </w:p>
    <w:p w14:paraId="1E0DECD6" w14:textId="0A02C48E" w:rsidR="00C31DBB" w:rsidRPr="001200CE" w:rsidRDefault="00C31DBB" w:rsidP="0057303C">
      <w:pPr>
        <w:ind w:left="1276"/>
        <w:jc w:val="center"/>
      </w:pPr>
      <w:r w:rsidRPr="001200CE">
        <w:t>---------------------</w:t>
      </w:r>
      <w:r w:rsidR="001200CE">
        <w:t>-----------</w:t>
      </w:r>
    </w:p>
    <w:p w14:paraId="17437EC0" w14:textId="53D68855" w:rsidR="0057303C" w:rsidRPr="001200CE" w:rsidRDefault="001200CE" w:rsidP="0057303C">
      <w:pPr>
        <w:ind w:left="1276"/>
        <w:jc w:val="center"/>
      </w:pPr>
      <w:r>
        <w:t xml:space="preserve">CLUB SPORTIF ET </w:t>
      </w:r>
      <w:r w:rsidR="00312332" w:rsidRPr="001200CE">
        <w:t>ARTISTIQUE</w:t>
      </w:r>
    </w:p>
    <w:p w14:paraId="13623749" w14:textId="330D8390" w:rsidR="00C31DBB" w:rsidRPr="001200CE" w:rsidRDefault="001200CE" w:rsidP="0057303C">
      <w:pPr>
        <w:ind w:left="1276"/>
        <w:jc w:val="center"/>
      </w:pPr>
      <w:r>
        <w:t xml:space="preserve">         </w:t>
      </w:r>
      <w:r w:rsidR="009A445F" w:rsidRPr="001200CE">
        <w:t xml:space="preserve">DE LA DEFENSE - </w:t>
      </w:r>
      <w:r w:rsidR="00312332" w:rsidRPr="001200CE">
        <w:t>DUPUIS</w:t>
      </w:r>
    </w:p>
    <w:p w14:paraId="39EFB374" w14:textId="74C4DF83" w:rsidR="0057303C" w:rsidRPr="001200CE" w:rsidRDefault="00DE5625" w:rsidP="001E219B">
      <w:pPr>
        <w:ind w:left="1276"/>
        <w:jc w:val="center"/>
      </w:pPr>
      <w:r w:rsidRPr="001200CE">
        <w:t>---------------------</w:t>
      </w:r>
      <w:r w:rsidR="001200CE">
        <w:t>--------------------</w:t>
      </w:r>
    </w:p>
    <w:p w14:paraId="3BC42B01" w14:textId="34842D57" w:rsidR="00C31DBB" w:rsidRPr="001200CE" w:rsidRDefault="001200CE" w:rsidP="001200CE">
      <w:pPr>
        <w:ind w:left="564" w:firstLine="852"/>
        <w:jc w:val="center"/>
      </w:pPr>
      <w:r>
        <w:rPr>
          <w:b/>
        </w:rPr>
        <w:t xml:space="preserve">   </w:t>
      </w:r>
      <w:r w:rsidR="00C31DBB" w:rsidRPr="001200CE">
        <w:rPr>
          <w:b/>
        </w:rPr>
        <w:t xml:space="preserve">SECTION </w:t>
      </w:r>
      <w:r w:rsidR="008B5B88" w:rsidRPr="001200CE">
        <w:rPr>
          <w:b/>
        </w:rPr>
        <w:t>PLONGEE</w:t>
      </w:r>
    </w:p>
    <w:p w14:paraId="30A115F0" w14:textId="77777777" w:rsidR="0057303C" w:rsidRPr="001200CE" w:rsidRDefault="0057303C" w:rsidP="0057303C">
      <w:pPr>
        <w:jc w:val="right"/>
      </w:pPr>
      <w:r w:rsidRPr="001200CE">
        <w:br w:type="column"/>
      </w:r>
    </w:p>
    <w:p w14:paraId="2ED361B2" w14:textId="16D0FBC8" w:rsidR="0057303C" w:rsidRPr="001200CE" w:rsidRDefault="0057303C" w:rsidP="0057303C">
      <w:pPr>
        <w:jc w:val="right"/>
      </w:pPr>
      <w:r w:rsidRPr="001200CE">
        <w:t xml:space="preserve">Pierrefonds, le </w:t>
      </w:r>
      <w:r w:rsidR="00D54A5E">
        <w:t>1</w:t>
      </w:r>
      <w:r w:rsidR="00CE2603">
        <w:t>3</w:t>
      </w:r>
      <w:r w:rsidR="001200CE">
        <w:t>/0</w:t>
      </w:r>
      <w:r w:rsidR="00D54A5E">
        <w:t>8</w:t>
      </w:r>
      <w:r w:rsidR="00257DC3" w:rsidRPr="001200CE">
        <w:t>/</w:t>
      </w:r>
      <w:r w:rsidR="004B4DC8" w:rsidRPr="001200CE">
        <w:t>20</w:t>
      </w:r>
      <w:r w:rsidR="001848E2" w:rsidRPr="001200CE">
        <w:t>2</w:t>
      </w:r>
      <w:r w:rsidR="00CE2603">
        <w:t>6</w:t>
      </w:r>
    </w:p>
    <w:p w14:paraId="034B1336" w14:textId="77777777" w:rsidR="0057303C" w:rsidRPr="001200CE" w:rsidRDefault="0057303C" w:rsidP="0057303C">
      <w:pPr>
        <w:jc w:val="both"/>
      </w:pPr>
    </w:p>
    <w:p w14:paraId="722CA19B" w14:textId="77777777" w:rsidR="0057303C" w:rsidRPr="001200CE" w:rsidRDefault="0057303C" w:rsidP="0057303C">
      <w:pPr>
        <w:jc w:val="both"/>
      </w:pPr>
    </w:p>
    <w:p w14:paraId="3540B0D8" w14:textId="77777777" w:rsidR="0057303C" w:rsidRPr="001200CE" w:rsidRDefault="0057303C" w:rsidP="0057303C">
      <w:pPr>
        <w:jc w:val="both"/>
      </w:pPr>
    </w:p>
    <w:p w14:paraId="0DCD30DA" w14:textId="77777777" w:rsidR="00C31DBB" w:rsidRPr="001200CE" w:rsidRDefault="00C31DBB" w:rsidP="0057303C">
      <w:pPr>
        <w:jc w:val="both"/>
      </w:pPr>
    </w:p>
    <w:p w14:paraId="13D7E1A2" w14:textId="77777777" w:rsidR="0057303C" w:rsidRPr="001200CE" w:rsidRDefault="0057303C">
      <w:pPr>
        <w:ind w:right="72"/>
        <w:jc w:val="both"/>
        <w:sectPr w:rsidR="0057303C" w:rsidRPr="001200CE" w:rsidSect="0057303C">
          <w:pgSz w:w="11906" w:h="16838"/>
          <w:pgMar w:top="567" w:right="849" w:bottom="900" w:left="851" w:header="708" w:footer="708" w:gutter="0"/>
          <w:cols w:num="2" w:space="708"/>
          <w:docGrid w:linePitch="360"/>
        </w:sectPr>
      </w:pPr>
    </w:p>
    <w:p w14:paraId="5BF7AD6F" w14:textId="77777777" w:rsidR="00C31DBB" w:rsidRPr="001200CE" w:rsidRDefault="00C31DBB">
      <w:pPr>
        <w:ind w:right="72"/>
        <w:jc w:val="both"/>
      </w:pPr>
    </w:p>
    <w:p w14:paraId="47C57442" w14:textId="20B22616" w:rsidR="00C31DBB" w:rsidRPr="001200CE" w:rsidRDefault="00C31DBB" w:rsidP="00E6039C">
      <w:pPr>
        <w:ind w:right="72"/>
        <w:jc w:val="center"/>
        <w:rPr>
          <w:b/>
          <w:caps/>
        </w:rPr>
      </w:pPr>
      <w:r w:rsidRPr="001200CE">
        <w:rPr>
          <w:b/>
          <w:caps/>
        </w:rPr>
        <w:t xml:space="preserve">Règlement intérieur de </w:t>
      </w:r>
      <w:r w:rsidR="00B21959" w:rsidRPr="001200CE">
        <w:rPr>
          <w:b/>
          <w:caps/>
        </w:rPr>
        <w:t xml:space="preserve">LA </w:t>
      </w:r>
      <w:r w:rsidR="00DE5625" w:rsidRPr="001200CE">
        <w:rPr>
          <w:b/>
          <w:caps/>
        </w:rPr>
        <w:t>section</w:t>
      </w:r>
    </w:p>
    <w:p w14:paraId="7D09E842" w14:textId="77777777" w:rsidR="00E10F5A" w:rsidRPr="001200CE" w:rsidRDefault="00E10F5A" w:rsidP="00E6039C">
      <w:pPr>
        <w:ind w:right="72"/>
        <w:jc w:val="both"/>
      </w:pPr>
    </w:p>
    <w:p w14:paraId="69E4B991" w14:textId="58DE6EBF" w:rsidR="00C31DBB" w:rsidRPr="00BA145A" w:rsidRDefault="00C31DBB" w:rsidP="00E6039C">
      <w:pPr>
        <w:ind w:right="72"/>
        <w:jc w:val="both"/>
        <w:rPr>
          <w:b/>
        </w:rPr>
      </w:pPr>
      <w:r w:rsidRPr="001200CE">
        <w:rPr>
          <w:b/>
          <w:u w:val="single"/>
        </w:rPr>
        <w:t>Art</w:t>
      </w:r>
      <w:r w:rsidR="00DE5625" w:rsidRPr="001200CE">
        <w:rPr>
          <w:b/>
          <w:u w:val="single"/>
        </w:rPr>
        <w:t>icle</w:t>
      </w:r>
      <w:r w:rsidRPr="001200CE">
        <w:rPr>
          <w:b/>
          <w:u w:val="single"/>
        </w:rPr>
        <w:t xml:space="preserve"> 1</w:t>
      </w:r>
      <w:r w:rsidR="00DE5625" w:rsidRPr="001200CE">
        <w:rPr>
          <w:b/>
          <w:u w:val="single"/>
        </w:rPr>
        <w:t> </w:t>
      </w:r>
      <w:r w:rsidR="00DE5625" w:rsidRPr="009D5C7F">
        <w:rPr>
          <w:b/>
        </w:rPr>
        <w:t>:</w:t>
      </w:r>
      <w:r w:rsidR="001E3685" w:rsidRPr="009D5C7F">
        <w:rPr>
          <w:b/>
        </w:rPr>
        <w:t xml:space="preserve"> </w:t>
      </w:r>
      <w:r w:rsidR="001200CE" w:rsidRPr="009D5C7F">
        <w:rPr>
          <w:b/>
        </w:rPr>
        <w:t>objectifs</w:t>
      </w:r>
    </w:p>
    <w:p w14:paraId="24A627F2" w14:textId="77777777" w:rsidR="001E0537" w:rsidRPr="001200CE" w:rsidRDefault="00E6039C" w:rsidP="008B5B88">
      <w:pPr>
        <w:ind w:right="72"/>
        <w:jc w:val="both"/>
      </w:pPr>
      <w:r w:rsidRPr="001200CE">
        <w:t xml:space="preserve">La section </w:t>
      </w:r>
      <w:r w:rsidR="00DF1017" w:rsidRPr="001200CE">
        <w:t>« </w:t>
      </w:r>
      <w:r w:rsidR="008B5B88" w:rsidRPr="001200CE">
        <w:t>plongée</w:t>
      </w:r>
      <w:r w:rsidR="00DF1017" w:rsidRPr="001200CE">
        <w:t> »</w:t>
      </w:r>
      <w:r w:rsidRPr="001200CE">
        <w:t xml:space="preserve"> </w:t>
      </w:r>
      <w:r w:rsidR="00961E9D" w:rsidRPr="001200CE">
        <w:t xml:space="preserve">est affiliée à la Fédération Française d’Etudes et de Sports Sous-marins (FFESSM). </w:t>
      </w:r>
    </w:p>
    <w:p w14:paraId="4DA66748" w14:textId="77777777" w:rsidR="001E0537" w:rsidRPr="001200CE" w:rsidRDefault="001E0537" w:rsidP="008B5B88">
      <w:pPr>
        <w:ind w:right="72"/>
        <w:jc w:val="both"/>
      </w:pPr>
    </w:p>
    <w:p w14:paraId="06AFDE20" w14:textId="03D507BB" w:rsidR="008B5B88" w:rsidRPr="001200CE" w:rsidRDefault="00961E9D" w:rsidP="008B5B88">
      <w:pPr>
        <w:ind w:right="72"/>
        <w:jc w:val="both"/>
      </w:pPr>
      <w:r w:rsidRPr="001200CE">
        <w:t xml:space="preserve">Elle </w:t>
      </w:r>
      <w:r w:rsidR="00E6039C" w:rsidRPr="001200CE">
        <w:t xml:space="preserve">a pour objectif </w:t>
      </w:r>
      <w:r w:rsidR="004D4AB2" w:rsidRPr="001200CE">
        <w:t xml:space="preserve">de </w:t>
      </w:r>
      <w:r w:rsidR="008B5B88" w:rsidRPr="001200CE">
        <w:t>permettre aux adhérents du Club Sportif et Artistique de la Défense - Dupuis (CSA2D) la pratique de la plongée subaquatique, ainsi que celle de tous les sports et activités subaquatiques, la nage avec accessoires pratiquée en mer, piscine, lac, ou eaux vives</w:t>
      </w:r>
      <w:r w:rsidR="00827A18" w:rsidRPr="001200CE">
        <w:t>.</w:t>
      </w:r>
    </w:p>
    <w:p w14:paraId="6D505AE9" w14:textId="77777777" w:rsidR="001E0537" w:rsidRPr="001200CE" w:rsidRDefault="008B5B88" w:rsidP="002F14D6">
      <w:pPr>
        <w:ind w:right="74"/>
        <w:jc w:val="both"/>
      </w:pPr>
      <w:r w:rsidRPr="001200CE">
        <w:t xml:space="preserve">Elle contribue au respect des lois et règlements ayant pour objet la conservation de la faune, de la flore, et des richesses sous-marines, notamment en tenant ses adhérents informés des dispositions édictées à cette fin. </w:t>
      </w:r>
    </w:p>
    <w:p w14:paraId="23E92973" w14:textId="3EBC8B17" w:rsidR="008B5B88" w:rsidRPr="001200CE" w:rsidRDefault="008B5B88" w:rsidP="002F14D6">
      <w:pPr>
        <w:ind w:right="74"/>
        <w:jc w:val="both"/>
      </w:pPr>
      <w:r w:rsidRPr="001200CE">
        <w:t>La section respecte les règles d’encadrement, d’hygiène et de sécurité applicables aux disciplines sportives pratiquées par ses membres.</w:t>
      </w:r>
      <w:r w:rsidR="00937BD8" w:rsidRPr="001200CE">
        <w:t xml:space="preserve"> </w:t>
      </w:r>
    </w:p>
    <w:p w14:paraId="1B17BA99" w14:textId="77777777" w:rsidR="00D40F11" w:rsidRPr="001200CE" w:rsidRDefault="00D40F11" w:rsidP="00E6039C">
      <w:pPr>
        <w:ind w:right="72"/>
        <w:jc w:val="both"/>
        <w:rPr>
          <w:b/>
          <w:u w:val="single"/>
        </w:rPr>
      </w:pPr>
    </w:p>
    <w:p w14:paraId="3A6F70DE" w14:textId="0A5FB06E" w:rsidR="00C31DBB" w:rsidRPr="009D5C7F" w:rsidRDefault="00C31DBB" w:rsidP="00E6039C">
      <w:pPr>
        <w:ind w:right="72"/>
        <w:jc w:val="both"/>
        <w:rPr>
          <w:b/>
        </w:rPr>
      </w:pPr>
      <w:r w:rsidRPr="001200CE">
        <w:rPr>
          <w:b/>
          <w:u w:val="single"/>
        </w:rPr>
        <w:t>Art</w:t>
      </w:r>
      <w:r w:rsidR="001E3685" w:rsidRPr="001200CE">
        <w:rPr>
          <w:b/>
          <w:u w:val="single"/>
        </w:rPr>
        <w:t>icle</w:t>
      </w:r>
      <w:r w:rsidRPr="001200CE">
        <w:rPr>
          <w:b/>
          <w:u w:val="single"/>
        </w:rPr>
        <w:t xml:space="preserve"> 2</w:t>
      </w:r>
      <w:r w:rsidR="001E3685" w:rsidRPr="001200CE">
        <w:rPr>
          <w:b/>
          <w:u w:val="single"/>
        </w:rPr>
        <w:t> :</w:t>
      </w:r>
      <w:r w:rsidR="001E3685" w:rsidRPr="001200CE">
        <w:rPr>
          <w:b/>
          <w:caps/>
          <w:u w:val="single"/>
        </w:rPr>
        <w:t xml:space="preserve"> </w:t>
      </w:r>
      <w:r w:rsidR="001200CE" w:rsidRPr="009D5C7F">
        <w:rPr>
          <w:b/>
        </w:rPr>
        <w:t xml:space="preserve">responsables de la section </w:t>
      </w:r>
    </w:p>
    <w:p w14:paraId="6049DA53" w14:textId="77777777" w:rsidR="00C31DBB" w:rsidRPr="001200CE" w:rsidRDefault="00C31DBB" w:rsidP="00E6039C">
      <w:pPr>
        <w:ind w:right="72"/>
        <w:jc w:val="both"/>
      </w:pPr>
    </w:p>
    <w:p w14:paraId="2A0F24E5" w14:textId="099F09E5" w:rsidR="00157AC0" w:rsidRPr="001200CE" w:rsidRDefault="00E6039C" w:rsidP="00330727">
      <w:pPr>
        <w:widowControl w:val="0"/>
        <w:tabs>
          <w:tab w:val="left" w:pos="2835"/>
          <w:tab w:val="left" w:pos="3969"/>
        </w:tabs>
        <w:autoSpaceDE w:val="0"/>
        <w:autoSpaceDN w:val="0"/>
        <w:adjustRightInd w:val="0"/>
        <w:jc w:val="both"/>
        <w:rPr>
          <w:i/>
        </w:rPr>
      </w:pPr>
      <w:r w:rsidRPr="001200CE">
        <w:rPr>
          <w:bCs/>
        </w:rPr>
        <w:t>Responsable de la section :</w:t>
      </w:r>
      <w:r w:rsidR="003A3FE1" w:rsidRPr="001200CE">
        <w:rPr>
          <w:bCs/>
        </w:rPr>
        <w:t xml:space="preserve"> </w:t>
      </w:r>
      <w:r w:rsidR="00330727" w:rsidRPr="001200CE">
        <w:rPr>
          <w:bCs/>
        </w:rPr>
        <w:tab/>
      </w:r>
      <w:r w:rsidR="00330727" w:rsidRPr="001200CE">
        <w:rPr>
          <w:bCs/>
        </w:rPr>
        <w:tab/>
      </w:r>
      <w:r w:rsidR="0092370A" w:rsidRPr="001200CE">
        <w:rPr>
          <w:bCs/>
        </w:rPr>
        <w:t xml:space="preserve">     </w:t>
      </w:r>
      <w:r w:rsidR="002732A6" w:rsidRPr="001200CE">
        <w:rPr>
          <w:bCs/>
        </w:rPr>
        <w:t xml:space="preserve">Dominique RIOLLET </w:t>
      </w:r>
    </w:p>
    <w:p w14:paraId="7CF250BD" w14:textId="64EF7031" w:rsidR="003A3FE1" w:rsidRPr="001200CE" w:rsidRDefault="00330727" w:rsidP="00330727">
      <w:pPr>
        <w:widowControl w:val="0"/>
        <w:tabs>
          <w:tab w:val="left" w:pos="3969"/>
        </w:tabs>
        <w:autoSpaceDE w:val="0"/>
        <w:autoSpaceDN w:val="0"/>
        <w:adjustRightInd w:val="0"/>
        <w:jc w:val="both"/>
        <w:rPr>
          <w:rStyle w:val="Lienhypertexte"/>
          <w:color w:val="auto"/>
          <w:u w:val="none"/>
        </w:rPr>
      </w:pPr>
      <w:r w:rsidRPr="001200CE">
        <w:tab/>
      </w:r>
      <w:r w:rsidR="0092370A" w:rsidRPr="001200CE">
        <w:t xml:space="preserve">     </w:t>
      </w:r>
      <w:r w:rsidR="00507482" w:rsidRPr="001200CE">
        <w:t xml:space="preserve">Mail : </w:t>
      </w:r>
      <w:r w:rsidR="00DC7671">
        <w:t>riollet.dominique@sfr.fr</w:t>
      </w:r>
    </w:p>
    <w:p w14:paraId="2C276791" w14:textId="77777777" w:rsidR="001E0537" w:rsidRPr="001200CE" w:rsidRDefault="001E0537" w:rsidP="00330727">
      <w:pPr>
        <w:widowControl w:val="0"/>
        <w:tabs>
          <w:tab w:val="left" w:pos="3969"/>
        </w:tabs>
        <w:autoSpaceDE w:val="0"/>
        <w:autoSpaceDN w:val="0"/>
        <w:adjustRightInd w:val="0"/>
        <w:jc w:val="both"/>
      </w:pPr>
    </w:p>
    <w:p w14:paraId="411D0E82" w14:textId="732FF45E" w:rsidR="008B5B88" w:rsidRPr="001200CE" w:rsidRDefault="00991090" w:rsidP="002F14D6">
      <w:pPr>
        <w:widowControl w:val="0"/>
        <w:tabs>
          <w:tab w:val="left" w:pos="3969"/>
        </w:tabs>
        <w:autoSpaceDE w:val="0"/>
        <w:autoSpaceDN w:val="0"/>
        <w:adjustRightInd w:val="0"/>
        <w:jc w:val="both"/>
        <w:rPr>
          <w:bCs/>
        </w:rPr>
      </w:pPr>
      <w:r w:rsidRPr="001200CE">
        <w:rPr>
          <w:bCs/>
        </w:rPr>
        <w:t>Responsable matériel </w:t>
      </w:r>
      <w:r w:rsidRPr="001200CE">
        <w:t xml:space="preserve">: </w:t>
      </w:r>
      <w:r w:rsidR="00A360C4" w:rsidRPr="001200CE">
        <w:t xml:space="preserve">  </w:t>
      </w:r>
      <w:r w:rsidR="00190ADE" w:rsidRPr="001200CE">
        <w:tab/>
      </w:r>
      <w:r w:rsidR="0092370A" w:rsidRPr="001200CE">
        <w:t xml:space="preserve">     </w:t>
      </w:r>
      <w:r w:rsidR="002732A6" w:rsidRPr="001200CE">
        <w:rPr>
          <w:bCs/>
        </w:rPr>
        <w:t xml:space="preserve">Dominique RIOLLET </w:t>
      </w:r>
    </w:p>
    <w:p w14:paraId="303C43D0" w14:textId="77777777" w:rsidR="001E0537" w:rsidRPr="001200CE" w:rsidRDefault="001E0537" w:rsidP="002F14D6">
      <w:pPr>
        <w:widowControl w:val="0"/>
        <w:tabs>
          <w:tab w:val="left" w:pos="3969"/>
        </w:tabs>
        <w:autoSpaceDE w:val="0"/>
        <w:autoSpaceDN w:val="0"/>
        <w:adjustRightInd w:val="0"/>
        <w:jc w:val="both"/>
      </w:pPr>
    </w:p>
    <w:p w14:paraId="12C274F6" w14:textId="7A65E398" w:rsidR="008B5B88" w:rsidRDefault="0092370A" w:rsidP="002F14D6">
      <w:pPr>
        <w:widowControl w:val="0"/>
        <w:tabs>
          <w:tab w:val="left" w:pos="3969"/>
        </w:tabs>
        <w:autoSpaceDE w:val="0"/>
        <w:autoSpaceDN w:val="0"/>
        <w:adjustRightInd w:val="0"/>
        <w:jc w:val="both"/>
        <w:rPr>
          <w:bCs/>
        </w:rPr>
      </w:pPr>
      <w:r w:rsidRPr="001200CE">
        <w:rPr>
          <w:bCs/>
        </w:rPr>
        <w:t xml:space="preserve">Adjoint responsable section / </w:t>
      </w:r>
      <w:r w:rsidR="0015372F" w:rsidRPr="001200CE">
        <w:rPr>
          <w:bCs/>
        </w:rPr>
        <w:t>Secrétaire</w:t>
      </w:r>
      <w:r w:rsidR="00D75EF3" w:rsidRPr="001200CE">
        <w:rPr>
          <w:bCs/>
        </w:rPr>
        <w:t> :</w:t>
      </w:r>
      <w:r w:rsidR="008B5B88" w:rsidRPr="001200CE">
        <w:rPr>
          <w:bCs/>
        </w:rPr>
        <w:tab/>
      </w:r>
      <w:r w:rsidR="004A3503">
        <w:rPr>
          <w:bCs/>
        </w:rPr>
        <w:tab/>
      </w:r>
      <w:r w:rsidR="00BA145A">
        <w:rPr>
          <w:bCs/>
        </w:rPr>
        <w:t>Olivier FRESSE</w:t>
      </w:r>
    </w:p>
    <w:p w14:paraId="75B56CFB" w14:textId="573ED87D" w:rsidR="00BA145A" w:rsidRPr="001200CE" w:rsidRDefault="00581C8C" w:rsidP="002F14D6">
      <w:pPr>
        <w:widowControl w:val="0"/>
        <w:tabs>
          <w:tab w:val="left" w:pos="3969"/>
        </w:tabs>
        <w:autoSpaceDE w:val="0"/>
        <w:autoSpaceDN w:val="0"/>
        <w:adjustRightInd w:val="0"/>
        <w:jc w:val="both"/>
        <w:rPr>
          <w:bCs/>
        </w:rPr>
      </w:pPr>
      <w:r>
        <w:rPr>
          <w:bCs/>
        </w:rPr>
        <w:tab/>
      </w:r>
      <w:r>
        <w:rPr>
          <w:bCs/>
        </w:rPr>
        <w:tab/>
        <w:t>Cé</w:t>
      </w:r>
      <w:r w:rsidR="00BA145A">
        <w:rPr>
          <w:bCs/>
        </w:rPr>
        <w:t>dric ANDERSON</w:t>
      </w:r>
    </w:p>
    <w:p w14:paraId="59F94B9C" w14:textId="77777777" w:rsidR="001E0537" w:rsidRPr="001200CE" w:rsidRDefault="001E0537" w:rsidP="002F14D6">
      <w:pPr>
        <w:widowControl w:val="0"/>
        <w:tabs>
          <w:tab w:val="left" w:pos="3969"/>
        </w:tabs>
        <w:autoSpaceDE w:val="0"/>
        <w:autoSpaceDN w:val="0"/>
        <w:adjustRightInd w:val="0"/>
        <w:jc w:val="both"/>
        <w:rPr>
          <w:bCs/>
        </w:rPr>
      </w:pPr>
    </w:p>
    <w:p w14:paraId="092A4B66" w14:textId="354DC80A" w:rsidR="00190ADE" w:rsidRDefault="00190ADE" w:rsidP="002F14D6">
      <w:pPr>
        <w:widowControl w:val="0"/>
        <w:tabs>
          <w:tab w:val="left" w:pos="3969"/>
        </w:tabs>
        <w:autoSpaceDE w:val="0"/>
        <w:autoSpaceDN w:val="0"/>
        <w:adjustRightInd w:val="0"/>
        <w:jc w:val="both"/>
        <w:rPr>
          <w:bCs/>
        </w:rPr>
      </w:pPr>
      <w:r w:rsidRPr="001200CE">
        <w:rPr>
          <w:bCs/>
        </w:rPr>
        <w:t>Responsable</w:t>
      </w:r>
      <w:r w:rsidR="002732A6" w:rsidRPr="001200CE">
        <w:rPr>
          <w:bCs/>
        </w:rPr>
        <w:t>s</w:t>
      </w:r>
      <w:r w:rsidRPr="001200CE">
        <w:rPr>
          <w:bCs/>
        </w:rPr>
        <w:t xml:space="preserve"> entretien bouteille</w:t>
      </w:r>
      <w:r w:rsidR="00D75EF3" w:rsidRPr="001200CE">
        <w:rPr>
          <w:bCs/>
        </w:rPr>
        <w:t xml:space="preserve"> : </w:t>
      </w:r>
      <w:r w:rsidR="00D75EF3" w:rsidRPr="001200CE">
        <w:rPr>
          <w:bCs/>
        </w:rPr>
        <w:tab/>
      </w:r>
      <w:r w:rsidR="0092370A" w:rsidRPr="001200CE">
        <w:rPr>
          <w:bCs/>
        </w:rPr>
        <w:t xml:space="preserve">     </w:t>
      </w:r>
      <w:r w:rsidR="00D75EF3" w:rsidRPr="001200CE">
        <w:rPr>
          <w:bCs/>
        </w:rPr>
        <w:t xml:space="preserve">Frédéric GRADT </w:t>
      </w:r>
    </w:p>
    <w:p w14:paraId="043CF1CD" w14:textId="77777777" w:rsidR="00351759" w:rsidRDefault="00351759" w:rsidP="002F14D6">
      <w:pPr>
        <w:widowControl w:val="0"/>
        <w:tabs>
          <w:tab w:val="left" w:pos="3969"/>
        </w:tabs>
        <w:autoSpaceDE w:val="0"/>
        <w:autoSpaceDN w:val="0"/>
        <w:adjustRightInd w:val="0"/>
        <w:jc w:val="both"/>
        <w:rPr>
          <w:bCs/>
        </w:rPr>
      </w:pPr>
    </w:p>
    <w:p w14:paraId="0B1585AC" w14:textId="6592E8E5" w:rsidR="00351759" w:rsidRPr="001200CE" w:rsidRDefault="00351759" w:rsidP="002F14D6">
      <w:pPr>
        <w:widowControl w:val="0"/>
        <w:tabs>
          <w:tab w:val="left" w:pos="3969"/>
        </w:tabs>
        <w:autoSpaceDE w:val="0"/>
        <w:autoSpaceDN w:val="0"/>
        <w:adjustRightInd w:val="0"/>
        <w:jc w:val="both"/>
        <w:rPr>
          <w:bCs/>
        </w:rPr>
      </w:pPr>
      <w:r>
        <w:rPr>
          <w:bCs/>
        </w:rPr>
        <w:t>Responsable entretien bateau :</w:t>
      </w:r>
      <w:r>
        <w:rPr>
          <w:bCs/>
        </w:rPr>
        <w:tab/>
      </w:r>
      <w:r w:rsidR="002F7B31">
        <w:rPr>
          <w:bCs/>
        </w:rPr>
        <w:tab/>
      </w:r>
      <w:r>
        <w:rPr>
          <w:bCs/>
        </w:rPr>
        <w:t>Dominique RIOLLET</w:t>
      </w:r>
    </w:p>
    <w:p w14:paraId="490DABC7" w14:textId="0E71118E" w:rsidR="008B5B88" w:rsidRPr="001200CE" w:rsidRDefault="008B5B88" w:rsidP="002F14D6">
      <w:pPr>
        <w:widowControl w:val="0"/>
        <w:tabs>
          <w:tab w:val="left" w:pos="3969"/>
        </w:tabs>
        <w:autoSpaceDE w:val="0"/>
        <w:autoSpaceDN w:val="0"/>
        <w:adjustRightInd w:val="0"/>
        <w:jc w:val="both"/>
      </w:pPr>
      <w:r w:rsidRPr="001200CE">
        <w:rPr>
          <w:bCs/>
        </w:rPr>
        <w:tab/>
      </w:r>
      <w:r w:rsidR="003F5AAD" w:rsidRPr="001200CE">
        <w:tab/>
      </w:r>
      <w:r w:rsidR="002F14D6" w:rsidRPr="001200CE">
        <w:tab/>
      </w:r>
    </w:p>
    <w:p w14:paraId="04EB2F35" w14:textId="691F20C1" w:rsidR="0004408C" w:rsidRPr="009D5C7F" w:rsidRDefault="00C31DBB" w:rsidP="00E6039C">
      <w:pPr>
        <w:ind w:right="72"/>
        <w:jc w:val="both"/>
        <w:rPr>
          <w:b/>
          <w:caps/>
        </w:rPr>
      </w:pPr>
      <w:r w:rsidRPr="001200CE">
        <w:rPr>
          <w:b/>
          <w:u w:val="single"/>
        </w:rPr>
        <w:t>Art</w:t>
      </w:r>
      <w:r w:rsidR="001E3685" w:rsidRPr="001200CE">
        <w:rPr>
          <w:b/>
          <w:u w:val="single"/>
        </w:rPr>
        <w:t>icle 3</w:t>
      </w:r>
      <w:r w:rsidR="00C23375" w:rsidRPr="001200CE">
        <w:rPr>
          <w:b/>
          <w:u w:val="single"/>
        </w:rPr>
        <w:t xml:space="preserve"> </w:t>
      </w:r>
      <w:r w:rsidR="001E3685" w:rsidRPr="001200CE">
        <w:rPr>
          <w:b/>
          <w:caps/>
          <w:u w:val="single"/>
        </w:rPr>
        <w:t xml:space="preserve">: </w:t>
      </w:r>
      <w:r w:rsidR="001200CE" w:rsidRPr="009D5C7F">
        <w:rPr>
          <w:b/>
        </w:rPr>
        <w:t>conditions d’adhésion</w:t>
      </w:r>
    </w:p>
    <w:p w14:paraId="6D420F64" w14:textId="77777777" w:rsidR="00C31DBB" w:rsidRPr="001200CE" w:rsidRDefault="00C31DBB" w:rsidP="00E6039C">
      <w:pPr>
        <w:ind w:right="72"/>
        <w:jc w:val="both"/>
      </w:pPr>
    </w:p>
    <w:p w14:paraId="78979735" w14:textId="5609D5C7" w:rsidR="001200CE" w:rsidRDefault="0004408C" w:rsidP="00DF0585">
      <w:pPr>
        <w:pStyle w:val="Paragraphedeliste"/>
        <w:widowControl w:val="0"/>
        <w:numPr>
          <w:ilvl w:val="0"/>
          <w:numId w:val="30"/>
        </w:numPr>
        <w:autoSpaceDE w:val="0"/>
        <w:autoSpaceDN w:val="0"/>
        <w:adjustRightInd w:val="0"/>
        <w:ind w:left="142" w:hanging="142"/>
        <w:jc w:val="both"/>
      </w:pPr>
      <w:r w:rsidRPr="001200CE">
        <w:t>Toute inscription doit obligatoirement être effectuée auprès du responsable de la section (</w:t>
      </w:r>
      <w:r w:rsidRPr="001200CE">
        <w:rPr>
          <w:bCs/>
        </w:rPr>
        <w:t xml:space="preserve">Dominique RIOLLET) </w:t>
      </w:r>
      <w:r w:rsidRPr="001200CE">
        <w:t xml:space="preserve">ou </w:t>
      </w:r>
      <w:r w:rsidR="00E50964" w:rsidRPr="001200CE">
        <w:t>d</w:t>
      </w:r>
      <w:r w:rsidR="0092370A" w:rsidRPr="001200CE">
        <w:t>e</w:t>
      </w:r>
      <w:r w:rsidR="00BA145A">
        <w:t>s</w:t>
      </w:r>
      <w:r w:rsidR="0092370A" w:rsidRPr="001200CE">
        <w:t xml:space="preserve"> adjoin</w:t>
      </w:r>
      <w:r w:rsidR="003A0FD5" w:rsidRPr="001200CE">
        <w:t>t</w:t>
      </w:r>
      <w:r w:rsidR="00BA145A">
        <w:t>s</w:t>
      </w:r>
      <w:r w:rsidRPr="001200CE">
        <w:t xml:space="preserve"> (</w:t>
      </w:r>
      <w:r w:rsidR="00581C8C">
        <w:rPr>
          <w:bCs/>
        </w:rPr>
        <w:t>Olivier FRESSE et Cé</w:t>
      </w:r>
      <w:bookmarkStart w:id="0" w:name="_GoBack"/>
      <w:bookmarkEnd w:id="0"/>
      <w:r w:rsidR="00BA145A">
        <w:rPr>
          <w:bCs/>
        </w:rPr>
        <w:t>dric ANDERSON</w:t>
      </w:r>
      <w:r w:rsidRPr="001200CE">
        <w:rPr>
          <w:bCs/>
        </w:rPr>
        <w:t>)</w:t>
      </w:r>
      <w:r w:rsidRPr="001200CE">
        <w:t xml:space="preserve">. </w:t>
      </w:r>
      <w:r w:rsidR="00D92BF6" w:rsidRPr="001200CE">
        <w:t>Ils</w:t>
      </w:r>
      <w:r w:rsidRPr="001200CE">
        <w:t xml:space="preserve"> se chargeront des t</w:t>
      </w:r>
      <w:r w:rsidR="00E50964" w:rsidRPr="001200CE">
        <w:t>â</w:t>
      </w:r>
      <w:r w:rsidRPr="001200CE">
        <w:t>ches administratives</w:t>
      </w:r>
      <w:r w:rsidR="00E50964" w:rsidRPr="001200CE">
        <w:t xml:space="preserve"> d’inscriptions auprès du bureau CSA2D.</w:t>
      </w:r>
    </w:p>
    <w:p w14:paraId="16303DA7" w14:textId="77777777" w:rsidR="001200CE" w:rsidRDefault="00E6039C" w:rsidP="00DF0585">
      <w:pPr>
        <w:pStyle w:val="Paragraphedeliste"/>
        <w:widowControl w:val="0"/>
        <w:numPr>
          <w:ilvl w:val="0"/>
          <w:numId w:val="30"/>
        </w:numPr>
        <w:autoSpaceDE w:val="0"/>
        <w:autoSpaceDN w:val="0"/>
        <w:adjustRightInd w:val="0"/>
        <w:ind w:left="142" w:hanging="142"/>
        <w:jc w:val="both"/>
      </w:pPr>
      <w:r w:rsidRPr="001200CE">
        <w:t xml:space="preserve">L'inscription </w:t>
      </w:r>
      <w:r w:rsidR="00186473" w:rsidRPr="001200CE">
        <w:t xml:space="preserve">à la FCD et </w:t>
      </w:r>
      <w:r w:rsidRPr="001200CE">
        <w:t>au CSA2D doit précéder l'inscription à la section.</w:t>
      </w:r>
    </w:p>
    <w:p w14:paraId="08B4BA61" w14:textId="33491826" w:rsidR="003A0FD5" w:rsidRPr="001200CE" w:rsidRDefault="00E6039C" w:rsidP="00DF0585">
      <w:pPr>
        <w:pStyle w:val="Paragraphedeliste"/>
        <w:widowControl w:val="0"/>
        <w:numPr>
          <w:ilvl w:val="0"/>
          <w:numId w:val="30"/>
        </w:numPr>
        <w:autoSpaceDE w:val="0"/>
        <w:autoSpaceDN w:val="0"/>
        <w:adjustRightInd w:val="0"/>
        <w:ind w:left="142" w:hanging="142"/>
        <w:jc w:val="both"/>
      </w:pPr>
      <w:r w:rsidRPr="001200CE">
        <w:t>La section est ouverte aux membres du CSA2D à jour de leurs cotisations.</w:t>
      </w:r>
    </w:p>
    <w:p w14:paraId="58825EB9" w14:textId="18E8D852" w:rsidR="008B5B88" w:rsidRPr="001200CE" w:rsidRDefault="006E2E7F" w:rsidP="00DF0585">
      <w:pPr>
        <w:widowControl w:val="0"/>
        <w:autoSpaceDE w:val="0"/>
        <w:autoSpaceDN w:val="0"/>
        <w:adjustRightInd w:val="0"/>
        <w:jc w:val="both"/>
      </w:pPr>
      <w:r w:rsidRPr="001200CE">
        <w:t>Seuls l</w:t>
      </w:r>
      <w:r w:rsidR="00961E9D" w:rsidRPr="001200CE">
        <w:t xml:space="preserve">es représentants légaux </w:t>
      </w:r>
      <w:r w:rsidRPr="001200CE">
        <w:t xml:space="preserve">majeurs peuvent demander l’inscription de </w:t>
      </w:r>
      <w:r w:rsidR="008B5B88" w:rsidRPr="001200CE">
        <w:t xml:space="preserve">mineurs </w:t>
      </w:r>
      <w:r w:rsidRPr="001200CE">
        <w:t xml:space="preserve">(fiches 1, 2 ou 3 du CSA2D) </w:t>
      </w:r>
      <w:r w:rsidR="00D92BF6" w:rsidRPr="001200CE">
        <w:t>et</w:t>
      </w:r>
      <w:r w:rsidRPr="001200CE">
        <w:t xml:space="preserve"> autoriser leur transport (fiche 4 du CSA2D)</w:t>
      </w:r>
      <w:r w:rsidR="00A37F6D" w:rsidRPr="001200CE">
        <w:t>.</w:t>
      </w:r>
      <w:r w:rsidR="001204CD" w:rsidRPr="001200CE">
        <w:t xml:space="preserve"> </w:t>
      </w:r>
      <w:r w:rsidR="00A37F6D" w:rsidRPr="001200CE">
        <w:t>I</w:t>
      </w:r>
      <w:r w:rsidR="001204CD" w:rsidRPr="001200CE">
        <w:t xml:space="preserve">ls doivent </w:t>
      </w:r>
      <w:r w:rsidR="00DF0585" w:rsidRPr="001200CE">
        <w:t>de</w:t>
      </w:r>
      <w:r w:rsidR="001204CD" w:rsidRPr="001200CE">
        <w:t xml:space="preserve"> plus</w:t>
      </w:r>
      <w:r w:rsidR="00DF0585" w:rsidRPr="001200CE">
        <w:t>,</w:t>
      </w:r>
      <w:r w:rsidR="001204CD" w:rsidRPr="001200CE">
        <w:t xml:space="preserve"> signer une autorisation parentale (modèle FFESSM)</w:t>
      </w:r>
      <w:r w:rsidR="008B5B88" w:rsidRPr="001200CE">
        <w:t>.</w:t>
      </w:r>
    </w:p>
    <w:p w14:paraId="0F2B7A6D" w14:textId="1011DBD1" w:rsidR="003D463D" w:rsidRPr="001200CE" w:rsidRDefault="00E6039C" w:rsidP="00DF0585">
      <w:pPr>
        <w:widowControl w:val="0"/>
        <w:autoSpaceDE w:val="0"/>
        <w:autoSpaceDN w:val="0"/>
        <w:adjustRightInd w:val="0"/>
        <w:jc w:val="both"/>
      </w:pPr>
      <w:r w:rsidRPr="001200CE">
        <w:t xml:space="preserve">Chaque adhérent </w:t>
      </w:r>
      <w:r w:rsidR="00A37F6D" w:rsidRPr="001200CE">
        <w:t xml:space="preserve">recevra un exemplaire par </w:t>
      </w:r>
      <w:r w:rsidR="00CF7BA8" w:rsidRPr="001200CE">
        <w:t>e</w:t>
      </w:r>
      <w:r w:rsidR="00A37F6D" w:rsidRPr="001200CE">
        <w:t xml:space="preserve">mail du présent règlement intérieur, et </w:t>
      </w:r>
      <w:r w:rsidR="00FE7713" w:rsidRPr="001200CE">
        <w:t xml:space="preserve">pourra </w:t>
      </w:r>
      <w:r w:rsidR="00A37F6D" w:rsidRPr="001200CE">
        <w:t xml:space="preserve">également le </w:t>
      </w:r>
      <w:r w:rsidR="00FE7713" w:rsidRPr="001200CE">
        <w:t>consulter sur le site internet du CSA2D (csa2d.com)</w:t>
      </w:r>
      <w:r w:rsidRPr="001200CE">
        <w:t>.</w:t>
      </w:r>
      <w:r w:rsidR="003D463D" w:rsidRPr="001200CE">
        <w:t xml:space="preserve"> </w:t>
      </w:r>
    </w:p>
    <w:p w14:paraId="61B58C9F" w14:textId="305AAD11" w:rsidR="00E6039C" w:rsidRPr="001200CE" w:rsidRDefault="003D463D" w:rsidP="00DF0585">
      <w:pPr>
        <w:widowControl w:val="0"/>
        <w:autoSpaceDE w:val="0"/>
        <w:autoSpaceDN w:val="0"/>
        <w:adjustRightInd w:val="0"/>
        <w:jc w:val="both"/>
      </w:pPr>
      <w:r w:rsidRPr="001200CE">
        <w:t xml:space="preserve">Une fiche de </w:t>
      </w:r>
      <w:r w:rsidR="00455453" w:rsidRPr="001200CE">
        <w:t>« </w:t>
      </w:r>
      <w:r w:rsidRPr="001200CE">
        <w:t>prise de connaissance</w:t>
      </w:r>
      <w:r w:rsidR="00455453" w:rsidRPr="001200CE">
        <w:t xml:space="preserve"> et </w:t>
      </w:r>
      <w:r w:rsidR="000D7A37" w:rsidRPr="001200CE">
        <w:t>acceptation »</w:t>
      </w:r>
      <w:r w:rsidRPr="001200CE">
        <w:t xml:space="preserve"> de ce présent règlement devra être signé</w:t>
      </w:r>
      <w:r w:rsidR="00D92BF6" w:rsidRPr="001200CE">
        <w:t>e</w:t>
      </w:r>
      <w:r w:rsidRPr="001200CE">
        <w:t xml:space="preserve"> avant toute première activité.</w:t>
      </w:r>
      <w:r w:rsidR="008D1E9B">
        <w:t xml:space="preserve"> </w:t>
      </w:r>
      <w:r w:rsidR="00E6039C" w:rsidRPr="001200CE">
        <w:t xml:space="preserve">Un certificat médical d'aptitude à la pratique de </w:t>
      </w:r>
      <w:r w:rsidR="008B5B88" w:rsidRPr="001200CE">
        <w:t xml:space="preserve">la plongée </w:t>
      </w:r>
      <w:r w:rsidRPr="001200CE">
        <w:t>(</w:t>
      </w:r>
      <w:r w:rsidR="00455453" w:rsidRPr="001200CE">
        <w:t xml:space="preserve">Certificat médical d’Absence de Contre-Indication à la pratique des activités subaquatiques : </w:t>
      </w:r>
      <w:r w:rsidRPr="001200CE">
        <w:t>CACI FFESSM)</w:t>
      </w:r>
      <w:r w:rsidR="00455453" w:rsidRPr="001200CE">
        <w:t xml:space="preserve"> </w:t>
      </w:r>
      <w:r w:rsidR="008B5B88" w:rsidRPr="001200CE">
        <w:t xml:space="preserve">datant de moins d’un an </w:t>
      </w:r>
      <w:r w:rsidR="00E6039C" w:rsidRPr="001200CE">
        <w:t xml:space="preserve">devra être </w:t>
      </w:r>
      <w:r w:rsidR="00D00732" w:rsidRPr="001200CE">
        <w:t>remis</w:t>
      </w:r>
      <w:r w:rsidR="00E6039C" w:rsidRPr="001200CE">
        <w:t xml:space="preserve"> lors de l'inscription.</w:t>
      </w:r>
    </w:p>
    <w:p w14:paraId="11766F3A" w14:textId="77777777" w:rsidR="00BF5D06" w:rsidRPr="001200CE" w:rsidRDefault="00BF5D06" w:rsidP="00DF0585">
      <w:pPr>
        <w:widowControl w:val="0"/>
        <w:autoSpaceDE w:val="0"/>
        <w:autoSpaceDN w:val="0"/>
        <w:adjustRightInd w:val="0"/>
        <w:jc w:val="both"/>
      </w:pPr>
    </w:p>
    <w:p w14:paraId="5A8A443A" w14:textId="2A5E97FD" w:rsidR="005D2DB0" w:rsidRPr="001200CE" w:rsidRDefault="00C31DBB" w:rsidP="000D7A37">
      <w:pPr>
        <w:rPr>
          <w:b/>
          <w:u w:val="single"/>
        </w:rPr>
      </w:pPr>
      <w:r w:rsidRPr="001200CE">
        <w:rPr>
          <w:b/>
          <w:u w:val="single"/>
        </w:rPr>
        <w:t>Art</w:t>
      </w:r>
      <w:r w:rsidR="001E3685" w:rsidRPr="001200CE">
        <w:rPr>
          <w:b/>
          <w:u w:val="single"/>
        </w:rPr>
        <w:t>icle</w:t>
      </w:r>
      <w:r w:rsidRPr="001200CE">
        <w:rPr>
          <w:b/>
          <w:u w:val="single"/>
        </w:rPr>
        <w:t xml:space="preserve"> 4</w:t>
      </w:r>
      <w:r w:rsidR="001E3685" w:rsidRPr="001200CE">
        <w:rPr>
          <w:b/>
          <w:u w:val="single"/>
        </w:rPr>
        <w:t> </w:t>
      </w:r>
      <w:r w:rsidR="001E3685" w:rsidRPr="001200CE">
        <w:rPr>
          <w:b/>
          <w:caps/>
          <w:u w:val="single"/>
        </w:rPr>
        <w:t>:</w:t>
      </w:r>
      <w:r w:rsidR="001E3685" w:rsidRPr="009D5C7F">
        <w:rPr>
          <w:b/>
          <w:caps/>
        </w:rPr>
        <w:t xml:space="preserve"> </w:t>
      </w:r>
      <w:r w:rsidR="009D5C7F" w:rsidRPr="009D5C7F">
        <w:rPr>
          <w:b/>
        </w:rPr>
        <w:t>tarifs</w:t>
      </w:r>
      <w:r w:rsidR="009D5C7F" w:rsidRPr="001200CE">
        <w:rPr>
          <w:b/>
          <w:u w:val="single"/>
        </w:rPr>
        <w:t xml:space="preserve"> </w:t>
      </w:r>
    </w:p>
    <w:p w14:paraId="6A6385A2" w14:textId="77777777" w:rsidR="00B540F9" w:rsidRPr="001200CE" w:rsidRDefault="00B540F9" w:rsidP="00E6039C">
      <w:pPr>
        <w:ind w:right="72"/>
        <w:jc w:val="both"/>
        <w:rPr>
          <w:b/>
          <w:color w:val="FF0000"/>
          <w:u w:val="single"/>
        </w:rPr>
      </w:pPr>
    </w:p>
    <w:tbl>
      <w:tblPr>
        <w:tblStyle w:val="Grilledutableau"/>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82"/>
        <w:gridCol w:w="1985"/>
        <w:gridCol w:w="1985"/>
        <w:gridCol w:w="1985"/>
        <w:gridCol w:w="1985"/>
      </w:tblGrid>
      <w:tr w:rsidR="00700845" w:rsidRPr="001200CE" w14:paraId="68BFDD9F" w14:textId="1752905A" w:rsidTr="00D40F11">
        <w:trPr>
          <w:trHeight w:val="770"/>
          <w:jc w:val="center"/>
        </w:trPr>
        <w:tc>
          <w:tcPr>
            <w:tcW w:w="1982" w:type="dxa"/>
            <w:tcBorders>
              <w:top w:val="single" w:sz="12" w:space="0" w:color="auto"/>
              <w:left w:val="single" w:sz="12" w:space="0" w:color="auto"/>
              <w:bottom w:val="single" w:sz="6" w:space="0" w:color="auto"/>
              <w:right w:val="single" w:sz="6" w:space="0" w:color="auto"/>
            </w:tcBorders>
            <w:vAlign w:val="center"/>
          </w:tcPr>
          <w:p w14:paraId="2486F709" w14:textId="653E2E48" w:rsidR="00700845" w:rsidRPr="001200CE" w:rsidRDefault="00700845" w:rsidP="00FA0255">
            <w:pPr>
              <w:widowControl w:val="0"/>
              <w:autoSpaceDE w:val="0"/>
              <w:autoSpaceDN w:val="0"/>
              <w:adjustRightInd w:val="0"/>
              <w:jc w:val="center"/>
              <w:rPr>
                <w:rFonts w:ascii="Times New Roman" w:hAnsi="Times New Roman" w:cs="Times New Roman"/>
                <w:bCs/>
              </w:rPr>
            </w:pPr>
            <w:r w:rsidRPr="001200CE">
              <w:rPr>
                <w:rFonts w:ascii="Times New Roman" w:hAnsi="Times New Roman" w:cs="Times New Roman"/>
                <w:bCs/>
              </w:rPr>
              <w:t>Frais d’inscription</w:t>
            </w:r>
          </w:p>
        </w:tc>
        <w:tc>
          <w:tcPr>
            <w:tcW w:w="1985" w:type="dxa"/>
            <w:tcBorders>
              <w:top w:val="single" w:sz="12" w:space="0" w:color="auto"/>
              <w:left w:val="single" w:sz="6" w:space="0" w:color="auto"/>
              <w:bottom w:val="single" w:sz="6" w:space="0" w:color="auto"/>
              <w:right w:val="single" w:sz="6" w:space="0" w:color="auto"/>
            </w:tcBorders>
            <w:vAlign w:val="center"/>
          </w:tcPr>
          <w:p w14:paraId="38B4FD78" w14:textId="77777777" w:rsidR="00700845" w:rsidRPr="001200CE" w:rsidRDefault="00700845" w:rsidP="00700845">
            <w:pPr>
              <w:widowControl w:val="0"/>
              <w:autoSpaceDE w:val="0"/>
              <w:autoSpaceDN w:val="0"/>
              <w:adjustRightInd w:val="0"/>
              <w:jc w:val="center"/>
              <w:rPr>
                <w:rFonts w:ascii="Times New Roman" w:hAnsi="Times New Roman" w:cs="Times New Roman"/>
                <w:bCs/>
              </w:rPr>
            </w:pPr>
            <w:r w:rsidRPr="001200CE">
              <w:rPr>
                <w:rFonts w:ascii="Times New Roman" w:hAnsi="Times New Roman" w:cs="Times New Roman"/>
                <w:bCs/>
              </w:rPr>
              <w:t>Catégorie 1</w:t>
            </w:r>
          </w:p>
          <w:p w14:paraId="27542037" w14:textId="4B46655B" w:rsidR="00B540F9" w:rsidRPr="001200CE" w:rsidRDefault="00B540F9" w:rsidP="00700845">
            <w:pPr>
              <w:widowControl w:val="0"/>
              <w:autoSpaceDE w:val="0"/>
              <w:autoSpaceDN w:val="0"/>
              <w:adjustRightInd w:val="0"/>
              <w:jc w:val="center"/>
              <w:rPr>
                <w:rFonts w:ascii="Times New Roman" w:hAnsi="Times New Roman" w:cs="Times New Roman"/>
                <w:bCs/>
              </w:rPr>
            </w:pPr>
            <w:r w:rsidRPr="001200CE">
              <w:rPr>
                <w:rFonts w:ascii="Times New Roman" w:hAnsi="Times New Roman" w:cs="Times New Roman"/>
                <w:bCs/>
              </w:rPr>
              <w:t>(MINARM)</w:t>
            </w:r>
          </w:p>
        </w:tc>
        <w:tc>
          <w:tcPr>
            <w:tcW w:w="1985" w:type="dxa"/>
            <w:tcBorders>
              <w:top w:val="single" w:sz="12" w:space="0" w:color="auto"/>
              <w:left w:val="single" w:sz="6" w:space="0" w:color="auto"/>
              <w:bottom w:val="single" w:sz="6" w:space="0" w:color="auto"/>
              <w:right w:val="single" w:sz="6" w:space="0" w:color="auto"/>
            </w:tcBorders>
            <w:vAlign w:val="center"/>
          </w:tcPr>
          <w:p w14:paraId="52A78439" w14:textId="77777777" w:rsidR="00700845" w:rsidRPr="001200CE" w:rsidRDefault="00700845" w:rsidP="00700845">
            <w:pPr>
              <w:widowControl w:val="0"/>
              <w:autoSpaceDE w:val="0"/>
              <w:autoSpaceDN w:val="0"/>
              <w:adjustRightInd w:val="0"/>
              <w:jc w:val="center"/>
              <w:rPr>
                <w:rFonts w:ascii="Times New Roman" w:hAnsi="Times New Roman" w:cs="Times New Roman"/>
                <w:bCs/>
              </w:rPr>
            </w:pPr>
            <w:r w:rsidRPr="001200CE">
              <w:rPr>
                <w:rFonts w:ascii="Times New Roman" w:hAnsi="Times New Roman" w:cs="Times New Roman"/>
                <w:bCs/>
              </w:rPr>
              <w:t>Catégorie 2</w:t>
            </w:r>
          </w:p>
          <w:p w14:paraId="28BD5C34" w14:textId="3E9EB647" w:rsidR="00B540F9" w:rsidRPr="001200CE" w:rsidRDefault="00B540F9" w:rsidP="00700845">
            <w:pPr>
              <w:widowControl w:val="0"/>
              <w:autoSpaceDE w:val="0"/>
              <w:autoSpaceDN w:val="0"/>
              <w:adjustRightInd w:val="0"/>
              <w:jc w:val="center"/>
              <w:rPr>
                <w:rFonts w:ascii="Times New Roman" w:hAnsi="Times New Roman" w:cs="Times New Roman"/>
                <w:bCs/>
              </w:rPr>
            </w:pPr>
            <w:r w:rsidRPr="001200CE">
              <w:rPr>
                <w:rFonts w:ascii="Times New Roman" w:hAnsi="Times New Roman" w:cs="Times New Roman"/>
                <w:bCs/>
              </w:rPr>
              <w:t>(MCD)</w:t>
            </w:r>
          </w:p>
        </w:tc>
        <w:tc>
          <w:tcPr>
            <w:tcW w:w="1985" w:type="dxa"/>
            <w:tcBorders>
              <w:top w:val="single" w:sz="12" w:space="0" w:color="auto"/>
              <w:left w:val="single" w:sz="6" w:space="0" w:color="auto"/>
              <w:bottom w:val="single" w:sz="6" w:space="0" w:color="auto"/>
              <w:right w:val="single" w:sz="6" w:space="0" w:color="auto"/>
            </w:tcBorders>
            <w:vAlign w:val="center"/>
          </w:tcPr>
          <w:p w14:paraId="08DCD478" w14:textId="77777777" w:rsidR="00700845" w:rsidRPr="001200CE" w:rsidRDefault="00700845" w:rsidP="00700845">
            <w:pPr>
              <w:widowControl w:val="0"/>
              <w:autoSpaceDE w:val="0"/>
              <w:autoSpaceDN w:val="0"/>
              <w:adjustRightInd w:val="0"/>
              <w:jc w:val="center"/>
              <w:rPr>
                <w:rFonts w:ascii="Times New Roman" w:hAnsi="Times New Roman" w:cs="Times New Roman"/>
                <w:bCs/>
              </w:rPr>
            </w:pPr>
            <w:r w:rsidRPr="001200CE">
              <w:rPr>
                <w:rFonts w:ascii="Times New Roman" w:hAnsi="Times New Roman" w:cs="Times New Roman"/>
                <w:bCs/>
              </w:rPr>
              <w:t>Catégorie 3</w:t>
            </w:r>
          </w:p>
          <w:p w14:paraId="690A6923" w14:textId="06819A03" w:rsidR="00B540F9" w:rsidRPr="001200CE" w:rsidRDefault="00B540F9" w:rsidP="00700845">
            <w:pPr>
              <w:widowControl w:val="0"/>
              <w:autoSpaceDE w:val="0"/>
              <w:autoSpaceDN w:val="0"/>
              <w:adjustRightInd w:val="0"/>
              <w:jc w:val="center"/>
              <w:rPr>
                <w:rFonts w:ascii="Times New Roman" w:hAnsi="Times New Roman" w:cs="Times New Roman"/>
                <w:bCs/>
              </w:rPr>
            </w:pPr>
            <w:r w:rsidRPr="001200CE">
              <w:rPr>
                <w:rFonts w:ascii="Times New Roman" w:hAnsi="Times New Roman" w:cs="Times New Roman"/>
                <w:bCs/>
              </w:rPr>
              <w:t>(Hors MINARM)</w:t>
            </w:r>
          </w:p>
        </w:tc>
        <w:tc>
          <w:tcPr>
            <w:tcW w:w="1985" w:type="dxa"/>
            <w:tcBorders>
              <w:top w:val="single" w:sz="12" w:space="0" w:color="auto"/>
              <w:left w:val="single" w:sz="6" w:space="0" w:color="auto"/>
              <w:bottom w:val="single" w:sz="6" w:space="0" w:color="auto"/>
              <w:right w:val="single" w:sz="12" w:space="0" w:color="auto"/>
            </w:tcBorders>
            <w:vAlign w:val="center"/>
          </w:tcPr>
          <w:p w14:paraId="075DC5E7" w14:textId="77777777" w:rsidR="00700845" w:rsidRPr="001200CE" w:rsidRDefault="00700845" w:rsidP="00700845">
            <w:pPr>
              <w:widowControl w:val="0"/>
              <w:autoSpaceDE w:val="0"/>
              <w:autoSpaceDN w:val="0"/>
              <w:adjustRightInd w:val="0"/>
              <w:jc w:val="center"/>
              <w:rPr>
                <w:rFonts w:ascii="Times New Roman" w:hAnsi="Times New Roman" w:cs="Times New Roman"/>
                <w:bCs/>
              </w:rPr>
            </w:pPr>
            <w:r w:rsidRPr="001200CE">
              <w:rPr>
                <w:rFonts w:ascii="Times New Roman" w:hAnsi="Times New Roman" w:cs="Times New Roman"/>
                <w:bCs/>
              </w:rPr>
              <w:t>Catégorie 4 </w:t>
            </w:r>
          </w:p>
          <w:p w14:paraId="55789094" w14:textId="05FFB563" w:rsidR="00B540F9" w:rsidRPr="001200CE" w:rsidRDefault="00B540F9" w:rsidP="00700845">
            <w:pPr>
              <w:widowControl w:val="0"/>
              <w:autoSpaceDE w:val="0"/>
              <w:autoSpaceDN w:val="0"/>
              <w:adjustRightInd w:val="0"/>
              <w:jc w:val="center"/>
              <w:rPr>
                <w:rFonts w:ascii="Times New Roman" w:hAnsi="Times New Roman" w:cs="Times New Roman"/>
                <w:bCs/>
              </w:rPr>
            </w:pPr>
            <w:r w:rsidRPr="001200CE">
              <w:rPr>
                <w:rFonts w:ascii="Times New Roman" w:hAnsi="Times New Roman" w:cs="Times New Roman"/>
                <w:bCs/>
              </w:rPr>
              <w:t>(Temp</w:t>
            </w:r>
            <w:r w:rsidR="00D57A03" w:rsidRPr="001200CE">
              <w:rPr>
                <w:rFonts w:ascii="Times New Roman" w:hAnsi="Times New Roman" w:cs="Times New Roman"/>
                <w:bCs/>
              </w:rPr>
              <w:t>s</w:t>
            </w:r>
            <w:r w:rsidRPr="001200CE">
              <w:rPr>
                <w:rFonts w:ascii="Times New Roman" w:hAnsi="Times New Roman" w:cs="Times New Roman"/>
                <w:bCs/>
              </w:rPr>
              <w:t xml:space="preserve"> </w:t>
            </w:r>
            <w:r w:rsidR="006872C3" w:rsidRPr="001200CE">
              <w:rPr>
                <w:rFonts w:ascii="Times New Roman" w:hAnsi="Times New Roman" w:cs="Times New Roman"/>
                <w:bCs/>
              </w:rPr>
              <w:t xml:space="preserve">Max </w:t>
            </w:r>
            <w:r w:rsidRPr="001200CE">
              <w:rPr>
                <w:rFonts w:ascii="Times New Roman" w:hAnsi="Times New Roman" w:cs="Times New Roman"/>
                <w:bCs/>
              </w:rPr>
              <w:t>72 h)</w:t>
            </w:r>
          </w:p>
        </w:tc>
      </w:tr>
      <w:tr w:rsidR="00700845" w:rsidRPr="001200CE" w14:paraId="7C4C6C34" w14:textId="356E2A40" w:rsidTr="00D40F11">
        <w:trPr>
          <w:trHeight w:val="411"/>
          <w:jc w:val="center"/>
        </w:trPr>
        <w:tc>
          <w:tcPr>
            <w:tcW w:w="1982" w:type="dxa"/>
            <w:tcBorders>
              <w:top w:val="single" w:sz="6" w:space="0" w:color="auto"/>
              <w:left w:val="single" w:sz="12" w:space="0" w:color="auto"/>
              <w:bottom w:val="single" w:sz="6" w:space="0" w:color="auto"/>
              <w:right w:val="single" w:sz="6" w:space="0" w:color="auto"/>
            </w:tcBorders>
          </w:tcPr>
          <w:p w14:paraId="5C7B2BCE" w14:textId="3B7CFE24" w:rsidR="00700845" w:rsidRPr="001200CE" w:rsidRDefault="00700845" w:rsidP="00700845">
            <w:pPr>
              <w:jc w:val="center"/>
              <w:rPr>
                <w:rFonts w:ascii="Times New Roman" w:hAnsi="Times New Roman" w:cs="Times New Roman"/>
                <w:bCs/>
              </w:rPr>
            </w:pPr>
            <w:r w:rsidRPr="001200CE">
              <w:rPr>
                <w:rFonts w:ascii="Times New Roman" w:hAnsi="Times New Roman" w:cs="Times New Roman"/>
                <w:bCs/>
              </w:rPr>
              <w:t>Section plongée</w:t>
            </w:r>
          </w:p>
        </w:tc>
        <w:tc>
          <w:tcPr>
            <w:tcW w:w="1985" w:type="dxa"/>
            <w:tcBorders>
              <w:top w:val="single" w:sz="6" w:space="0" w:color="auto"/>
              <w:left w:val="single" w:sz="6" w:space="0" w:color="auto"/>
              <w:bottom w:val="single" w:sz="6" w:space="0" w:color="auto"/>
              <w:right w:val="single" w:sz="6" w:space="0" w:color="auto"/>
            </w:tcBorders>
          </w:tcPr>
          <w:p w14:paraId="25354CF2" w14:textId="68346671" w:rsidR="00700845" w:rsidRPr="001200CE" w:rsidRDefault="00700845" w:rsidP="00B540F9">
            <w:pPr>
              <w:jc w:val="center"/>
              <w:rPr>
                <w:rFonts w:ascii="Times New Roman" w:hAnsi="Times New Roman" w:cs="Times New Roman"/>
              </w:rPr>
            </w:pPr>
            <w:r w:rsidRPr="001200CE">
              <w:rPr>
                <w:rFonts w:ascii="Times New Roman" w:hAnsi="Times New Roman" w:cs="Times New Roman"/>
              </w:rPr>
              <w:t>30 €</w:t>
            </w:r>
          </w:p>
        </w:tc>
        <w:tc>
          <w:tcPr>
            <w:tcW w:w="1985" w:type="dxa"/>
            <w:tcBorders>
              <w:top w:val="single" w:sz="6" w:space="0" w:color="auto"/>
              <w:left w:val="single" w:sz="6" w:space="0" w:color="auto"/>
              <w:bottom w:val="single" w:sz="6" w:space="0" w:color="auto"/>
              <w:right w:val="single" w:sz="6" w:space="0" w:color="auto"/>
            </w:tcBorders>
          </w:tcPr>
          <w:p w14:paraId="43E0CB11" w14:textId="475F1A7B" w:rsidR="00700845" w:rsidRPr="001200CE" w:rsidRDefault="00700845" w:rsidP="00B540F9">
            <w:pPr>
              <w:jc w:val="center"/>
              <w:rPr>
                <w:rFonts w:ascii="Times New Roman" w:hAnsi="Times New Roman" w:cs="Times New Roman"/>
              </w:rPr>
            </w:pPr>
            <w:r w:rsidRPr="001200CE">
              <w:rPr>
                <w:rFonts w:ascii="Times New Roman" w:hAnsi="Times New Roman" w:cs="Times New Roman"/>
              </w:rPr>
              <w:t>30 €</w:t>
            </w:r>
          </w:p>
        </w:tc>
        <w:tc>
          <w:tcPr>
            <w:tcW w:w="1985" w:type="dxa"/>
            <w:tcBorders>
              <w:top w:val="single" w:sz="6" w:space="0" w:color="auto"/>
              <w:left w:val="single" w:sz="6" w:space="0" w:color="auto"/>
              <w:bottom w:val="single" w:sz="6" w:space="0" w:color="auto"/>
              <w:right w:val="single" w:sz="6" w:space="0" w:color="auto"/>
            </w:tcBorders>
          </w:tcPr>
          <w:p w14:paraId="5260D093" w14:textId="42335F85" w:rsidR="00700845" w:rsidRPr="001200CE" w:rsidRDefault="00700845" w:rsidP="00B540F9">
            <w:pPr>
              <w:jc w:val="center"/>
              <w:rPr>
                <w:rFonts w:ascii="Times New Roman" w:hAnsi="Times New Roman" w:cs="Times New Roman"/>
              </w:rPr>
            </w:pPr>
            <w:r w:rsidRPr="001200CE">
              <w:rPr>
                <w:rFonts w:ascii="Times New Roman" w:hAnsi="Times New Roman" w:cs="Times New Roman"/>
              </w:rPr>
              <w:t>30 €</w:t>
            </w:r>
          </w:p>
        </w:tc>
        <w:tc>
          <w:tcPr>
            <w:tcW w:w="1985" w:type="dxa"/>
            <w:tcBorders>
              <w:top w:val="single" w:sz="6" w:space="0" w:color="auto"/>
              <w:left w:val="single" w:sz="6" w:space="0" w:color="auto"/>
              <w:bottom w:val="single" w:sz="6" w:space="0" w:color="auto"/>
              <w:right w:val="single" w:sz="12" w:space="0" w:color="auto"/>
            </w:tcBorders>
          </w:tcPr>
          <w:p w14:paraId="5E57AE5E" w14:textId="7E9D0FC9" w:rsidR="00700845" w:rsidRPr="001200CE" w:rsidRDefault="00EA21A3" w:rsidP="00B540F9">
            <w:pPr>
              <w:jc w:val="center"/>
              <w:rPr>
                <w:rFonts w:ascii="Times New Roman" w:hAnsi="Times New Roman" w:cs="Times New Roman"/>
              </w:rPr>
            </w:pPr>
            <w:r w:rsidRPr="001200CE">
              <w:rPr>
                <w:rFonts w:ascii="Times New Roman" w:hAnsi="Times New Roman" w:cs="Times New Roman"/>
                <w:color w:val="000000" w:themeColor="text1"/>
              </w:rPr>
              <w:t>/</w:t>
            </w:r>
          </w:p>
        </w:tc>
      </w:tr>
      <w:tr w:rsidR="00700845" w:rsidRPr="001200CE" w14:paraId="154D1087" w14:textId="77777777" w:rsidTr="00D40F11">
        <w:trPr>
          <w:trHeight w:val="374"/>
          <w:jc w:val="center"/>
        </w:trPr>
        <w:tc>
          <w:tcPr>
            <w:tcW w:w="1982" w:type="dxa"/>
            <w:tcBorders>
              <w:top w:val="single" w:sz="6" w:space="0" w:color="auto"/>
              <w:left w:val="single" w:sz="12" w:space="0" w:color="auto"/>
              <w:bottom w:val="single" w:sz="6" w:space="0" w:color="auto"/>
              <w:right w:val="single" w:sz="6" w:space="0" w:color="auto"/>
            </w:tcBorders>
          </w:tcPr>
          <w:p w14:paraId="6BB59BA9" w14:textId="00234ED0" w:rsidR="00700845" w:rsidRPr="001200CE" w:rsidRDefault="00700845" w:rsidP="00FA0255">
            <w:pPr>
              <w:jc w:val="center"/>
              <w:rPr>
                <w:rFonts w:ascii="Times New Roman" w:hAnsi="Times New Roman" w:cs="Times New Roman"/>
                <w:bCs/>
              </w:rPr>
            </w:pPr>
            <w:r w:rsidRPr="001200CE">
              <w:rPr>
                <w:rFonts w:ascii="Times New Roman" w:hAnsi="Times New Roman" w:cs="Times New Roman"/>
                <w:bCs/>
              </w:rPr>
              <w:t>FCD</w:t>
            </w:r>
          </w:p>
        </w:tc>
        <w:tc>
          <w:tcPr>
            <w:tcW w:w="1985" w:type="dxa"/>
            <w:tcBorders>
              <w:top w:val="single" w:sz="6" w:space="0" w:color="auto"/>
              <w:left w:val="single" w:sz="6" w:space="0" w:color="auto"/>
              <w:bottom w:val="single" w:sz="6" w:space="0" w:color="auto"/>
              <w:right w:val="single" w:sz="6" w:space="0" w:color="auto"/>
            </w:tcBorders>
          </w:tcPr>
          <w:p w14:paraId="312183BA" w14:textId="40D9D0EB" w:rsidR="00700845" w:rsidRPr="001200CE" w:rsidRDefault="00700845" w:rsidP="00B540F9">
            <w:pPr>
              <w:jc w:val="center"/>
              <w:rPr>
                <w:rFonts w:ascii="Times New Roman" w:hAnsi="Times New Roman" w:cs="Times New Roman"/>
              </w:rPr>
            </w:pPr>
            <w:r w:rsidRPr="001200CE">
              <w:rPr>
                <w:rFonts w:ascii="Times New Roman" w:hAnsi="Times New Roman" w:cs="Times New Roman"/>
              </w:rPr>
              <w:t>17</w:t>
            </w:r>
            <w:r w:rsidR="00CE72B8" w:rsidRPr="001200CE">
              <w:rPr>
                <w:rFonts w:ascii="Times New Roman" w:hAnsi="Times New Roman" w:cs="Times New Roman"/>
              </w:rPr>
              <w:t>.50</w:t>
            </w:r>
            <w:r w:rsidRPr="001200CE">
              <w:rPr>
                <w:rFonts w:ascii="Times New Roman" w:hAnsi="Times New Roman" w:cs="Times New Roman"/>
              </w:rPr>
              <w:t>€</w:t>
            </w:r>
          </w:p>
        </w:tc>
        <w:tc>
          <w:tcPr>
            <w:tcW w:w="1985" w:type="dxa"/>
            <w:tcBorders>
              <w:top w:val="single" w:sz="6" w:space="0" w:color="auto"/>
              <w:left w:val="single" w:sz="6" w:space="0" w:color="auto"/>
              <w:bottom w:val="single" w:sz="6" w:space="0" w:color="auto"/>
              <w:right w:val="single" w:sz="6" w:space="0" w:color="auto"/>
            </w:tcBorders>
          </w:tcPr>
          <w:p w14:paraId="6DC74E9C" w14:textId="60925388" w:rsidR="00700845" w:rsidRPr="001200CE" w:rsidRDefault="00CE72B8" w:rsidP="00B540F9">
            <w:pPr>
              <w:jc w:val="center"/>
              <w:rPr>
                <w:rFonts w:ascii="Times New Roman" w:hAnsi="Times New Roman" w:cs="Times New Roman"/>
              </w:rPr>
            </w:pPr>
            <w:r w:rsidRPr="001200CE">
              <w:rPr>
                <w:rFonts w:ascii="Times New Roman" w:hAnsi="Times New Roman" w:cs="Times New Roman"/>
              </w:rPr>
              <w:t>17.50€</w:t>
            </w:r>
          </w:p>
        </w:tc>
        <w:tc>
          <w:tcPr>
            <w:tcW w:w="1985" w:type="dxa"/>
            <w:tcBorders>
              <w:top w:val="single" w:sz="6" w:space="0" w:color="auto"/>
              <w:left w:val="single" w:sz="6" w:space="0" w:color="auto"/>
              <w:bottom w:val="single" w:sz="6" w:space="0" w:color="auto"/>
              <w:right w:val="single" w:sz="6" w:space="0" w:color="auto"/>
            </w:tcBorders>
          </w:tcPr>
          <w:p w14:paraId="121FA0EC" w14:textId="315BDFC7" w:rsidR="00700845" w:rsidRPr="001200CE" w:rsidRDefault="00CE72B8" w:rsidP="00B540F9">
            <w:pPr>
              <w:jc w:val="center"/>
              <w:rPr>
                <w:rFonts w:ascii="Times New Roman" w:hAnsi="Times New Roman" w:cs="Times New Roman"/>
              </w:rPr>
            </w:pPr>
            <w:r w:rsidRPr="001200CE">
              <w:rPr>
                <w:rFonts w:ascii="Times New Roman" w:hAnsi="Times New Roman" w:cs="Times New Roman"/>
              </w:rPr>
              <w:t>17.50€</w:t>
            </w:r>
          </w:p>
        </w:tc>
        <w:tc>
          <w:tcPr>
            <w:tcW w:w="1985" w:type="dxa"/>
            <w:tcBorders>
              <w:top w:val="single" w:sz="6" w:space="0" w:color="auto"/>
              <w:left w:val="single" w:sz="6" w:space="0" w:color="auto"/>
              <w:bottom w:val="single" w:sz="6" w:space="0" w:color="auto"/>
              <w:right w:val="single" w:sz="12" w:space="0" w:color="auto"/>
            </w:tcBorders>
          </w:tcPr>
          <w:p w14:paraId="626D4716" w14:textId="11841184" w:rsidR="00700845" w:rsidRPr="001200CE" w:rsidRDefault="00700845" w:rsidP="00B540F9">
            <w:pPr>
              <w:jc w:val="center"/>
              <w:rPr>
                <w:rFonts w:ascii="Times New Roman" w:hAnsi="Times New Roman" w:cs="Times New Roman"/>
              </w:rPr>
            </w:pPr>
            <w:r w:rsidRPr="001200CE">
              <w:rPr>
                <w:rFonts w:ascii="Times New Roman" w:hAnsi="Times New Roman" w:cs="Times New Roman"/>
              </w:rPr>
              <w:t>4 €</w:t>
            </w:r>
          </w:p>
        </w:tc>
      </w:tr>
      <w:tr w:rsidR="00700845" w:rsidRPr="001200CE" w14:paraId="2CAE72F5" w14:textId="77777777" w:rsidTr="00D40F11">
        <w:trPr>
          <w:trHeight w:val="374"/>
          <w:jc w:val="center"/>
        </w:trPr>
        <w:tc>
          <w:tcPr>
            <w:tcW w:w="1982" w:type="dxa"/>
            <w:tcBorders>
              <w:top w:val="single" w:sz="6" w:space="0" w:color="auto"/>
              <w:left w:val="single" w:sz="12" w:space="0" w:color="auto"/>
              <w:bottom w:val="single" w:sz="12" w:space="0" w:color="auto"/>
              <w:right w:val="single" w:sz="6" w:space="0" w:color="auto"/>
            </w:tcBorders>
          </w:tcPr>
          <w:p w14:paraId="0BD25E2E" w14:textId="63DC3B6D" w:rsidR="00700845" w:rsidRPr="001200CE" w:rsidRDefault="00700845" w:rsidP="00FA0255">
            <w:pPr>
              <w:jc w:val="center"/>
              <w:rPr>
                <w:rFonts w:ascii="Times New Roman" w:hAnsi="Times New Roman" w:cs="Times New Roman"/>
              </w:rPr>
            </w:pPr>
            <w:r w:rsidRPr="001200CE">
              <w:rPr>
                <w:rFonts w:ascii="Times New Roman" w:hAnsi="Times New Roman" w:cs="Times New Roman"/>
              </w:rPr>
              <w:t>CSA2D</w:t>
            </w:r>
          </w:p>
        </w:tc>
        <w:tc>
          <w:tcPr>
            <w:tcW w:w="1985" w:type="dxa"/>
            <w:tcBorders>
              <w:top w:val="single" w:sz="6" w:space="0" w:color="auto"/>
              <w:left w:val="single" w:sz="6" w:space="0" w:color="auto"/>
              <w:bottom w:val="single" w:sz="12" w:space="0" w:color="auto"/>
              <w:right w:val="single" w:sz="6" w:space="0" w:color="auto"/>
            </w:tcBorders>
          </w:tcPr>
          <w:p w14:paraId="2073CE73" w14:textId="59B4AF7A" w:rsidR="00700845" w:rsidRPr="001200CE" w:rsidRDefault="00700845" w:rsidP="00B540F9">
            <w:pPr>
              <w:jc w:val="center"/>
              <w:rPr>
                <w:rFonts w:ascii="Times New Roman" w:hAnsi="Times New Roman" w:cs="Times New Roman"/>
              </w:rPr>
            </w:pPr>
            <w:r w:rsidRPr="001200CE">
              <w:rPr>
                <w:rFonts w:ascii="Times New Roman" w:hAnsi="Times New Roman" w:cs="Times New Roman"/>
              </w:rPr>
              <w:t>1</w:t>
            </w:r>
            <w:r w:rsidR="00B6096B" w:rsidRPr="001200CE">
              <w:rPr>
                <w:rFonts w:ascii="Times New Roman" w:hAnsi="Times New Roman" w:cs="Times New Roman"/>
              </w:rPr>
              <w:t>3.50</w:t>
            </w:r>
            <w:r w:rsidRPr="001200CE">
              <w:rPr>
                <w:rFonts w:ascii="Times New Roman" w:hAnsi="Times New Roman" w:cs="Times New Roman"/>
              </w:rPr>
              <w:t xml:space="preserve"> €</w:t>
            </w:r>
          </w:p>
        </w:tc>
        <w:tc>
          <w:tcPr>
            <w:tcW w:w="1985" w:type="dxa"/>
            <w:tcBorders>
              <w:top w:val="single" w:sz="6" w:space="0" w:color="auto"/>
              <w:left w:val="single" w:sz="6" w:space="0" w:color="auto"/>
              <w:bottom w:val="single" w:sz="12" w:space="0" w:color="auto"/>
              <w:right w:val="single" w:sz="6" w:space="0" w:color="auto"/>
            </w:tcBorders>
          </w:tcPr>
          <w:p w14:paraId="15C3CD0C" w14:textId="59FB299F" w:rsidR="00700845" w:rsidRPr="001200CE" w:rsidRDefault="00B6096B" w:rsidP="00B540F9">
            <w:pPr>
              <w:jc w:val="center"/>
              <w:rPr>
                <w:rFonts w:ascii="Times New Roman" w:hAnsi="Times New Roman" w:cs="Times New Roman"/>
              </w:rPr>
            </w:pPr>
            <w:r w:rsidRPr="001200CE">
              <w:rPr>
                <w:rFonts w:ascii="Times New Roman" w:hAnsi="Times New Roman" w:cs="Times New Roman"/>
              </w:rPr>
              <w:t>3.50</w:t>
            </w:r>
            <w:r w:rsidR="00700845" w:rsidRPr="001200CE">
              <w:rPr>
                <w:rFonts w:ascii="Times New Roman" w:hAnsi="Times New Roman" w:cs="Times New Roman"/>
              </w:rPr>
              <w:t xml:space="preserve"> €</w:t>
            </w:r>
          </w:p>
        </w:tc>
        <w:tc>
          <w:tcPr>
            <w:tcW w:w="1985" w:type="dxa"/>
            <w:tcBorders>
              <w:top w:val="single" w:sz="6" w:space="0" w:color="auto"/>
              <w:left w:val="single" w:sz="6" w:space="0" w:color="auto"/>
              <w:bottom w:val="single" w:sz="12" w:space="0" w:color="auto"/>
              <w:right w:val="single" w:sz="6" w:space="0" w:color="auto"/>
            </w:tcBorders>
          </w:tcPr>
          <w:p w14:paraId="139E12D7" w14:textId="6BEC731F" w:rsidR="00700845" w:rsidRPr="001200CE" w:rsidRDefault="00700845" w:rsidP="00B540F9">
            <w:pPr>
              <w:jc w:val="center"/>
              <w:rPr>
                <w:rFonts w:ascii="Times New Roman" w:hAnsi="Times New Roman" w:cs="Times New Roman"/>
              </w:rPr>
            </w:pPr>
            <w:r w:rsidRPr="001200CE">
              <w:rPr>
                <w:rFonts w:ascii="Times New Roman" w:hAnsi="Times New Roman" w:cs="Times New Roman"/>
              </w:rPr>
              <w:t>2</w:t>
            </w:r>
            <w:r w:rsidR="00B6096B" w:rsidRPr="001200CE">
              <w:rPr>
                <w:rFonts w:ascii="Times New Roman" w:hAnsi="Times New Roman" w:cs="Times New Roman"/>
              </w:rPr>
              <w:t>3.50</w:t>
            </w:r>
            <w:r w:rsidRPr="001200CE">
              <w:rPr>
                <w:rFonts w:ascii="Times New Roman" w:hAnsi="Times New Roman" w:cs="Times New Roman"/>
              </w:rPr>
              <w:t xml:space="preserve"> €</w:t>
            </w:r>
          </w:p>
        </w:tc>
        <w:tc>
          <w:tcPr>
            <w:tcW w:w="1985" w:type="dxa"/>
            <w:tcBorders>
              <w:top w:val="single" w:sz="6" w:space="0" w:color="auto"/>
              <w:left w:val="single" w:sz="6" w:space="0" w:color="auto"/>
              <w:bottom w:val="single" w:sz="12" w:space="0" w:color="auto"/>
              <w:right w:val="single" w:sz="12" w:space="0" w:color="auto"/>
            </w:tcBorders>
          </w:tcPr>
          <w:p w14:paraId="32456E8A" w14:textId="37EA6152" w:rsidR="00700845" w:rsidRPr="001200CE" w:rsidRDefault="00700845" w:rsidP="00B540F9">
            <w:pPr>
              <w:jc w:val="center"/>
              <w:rPr>
                <w:rFonts w:ascii="Times New Roman" w:hAnsi="Times New Roman" w:cs="Times New Roman"/>
              </w:rPr>
            </w:pPr>
            <w:r w:rsidRPr="001200CE">
              <w:rPr>
                <w:rFonts w:ascii="Times New Roman" w:hAnsi="Times New Roman" w:cs="Times New Roman"/>
              </w:rPr>
              <w:t>6 €</w:t>
            </w:r>
          </w:p>
        </w:tc>
      </w:tr>
      <w:tr w:rsidR="007D3174" w:rsidRPr="001200CE" w14:paraId="1CF072C0" w14:textId="77777777" w:rsidTr="00A76C2E">
        <w:trPr>
          <w:jc w:val="center"/>
        </w:trPr>
        <w:tc>
          <w:tcPr>
            <w:tcW w:w="9922" w:type="dxa"/>
            <w:gridSpan w:val="5"/>
            <w:tcBorders>
              <w:top w:val="single" w:sz="12" w:space="0" w:color="auto"/>
              <w:left w:val="single" w:sz="12" w:space="0" w:color="FFFFFF" w:themeColor="background1"/>
              <w:bottom w:val="single" w:sz="12" w:space="0" w:color="auto"/>
              <w:right w:val="single" w:sz="12" w:space="0" w:color="FFFFFF" w:themeColor="background1"/>
            </w:tcBorders>
          </w:tcPr>
          <w:p w14:paraId="1ADFF616" w14:textId="077BC9E7" w:rsidR="00700845" w:rsidRPr="001200CE" w:rsidRDefault="00700845" w:rsidP="00B540F9">
            <w:pPr>
              <w:rPr>
                <w:rFonts w:ascii="Times New Roman" w:hAnsi="Times New Roman" w:cs="Times New Roman"/>
              </w:rPr>
            </w:pPr>
          </w:p>
        </w:tc>
      </w:tr>
      <w:tr w:rsidR="007D3174" w:rsidRPr="001200CE" w14:paraId="6E35010A" w14:textId="77777777" w:rsidTr="00A76C2E">
        <w:trPr>
          <w:jc w:val="center"/>
        </w:trPr>
        <w:tc>
          <w:tcPr>
            <w:tcW w:w="9922" w:type="dxa"/>
            <w:gridSpan w:val="5"/>
            <w:tcBorders>
              <w:top w:val="single" w:sz="12" w:space="0" w:color="auto"/>
              <w:bottom w:val="single" w:sz="6" w:space="0" w:color="auto"/>
            </w:tcBorders>
          </w:tcPr>
          <w:p w14:paraId="4F6EF189" w14:textId="24F24751" w:rsidR="007D3174" w:rsidRPr="001200CE" w:rsidRDefault="007D3174" w:rsidP="00FA0255">
            <w:pPr>
              <w:jc w:val="center"/>
              <w:rPr>
                <w:rFonts w:ascii="Times New Roman" w:hAnsi="Times New Roman" w:cs="Times New Roman"/>
                <w:b/>
                <w:bCs/>
              </w:rPr>
            </w:pPr>
            <w:r w:rsidRPr="001200CE">
              <w:rPr>
                <w:rFonts w:ascii="Times New Roman" w:hAnsi="Times New Roman" w:cs="Times New Roman"/>
                <w:b/>
                <w:bCs/>
              </w:rPr>
              <w:t>Licence de la Fédération Française d’Etudes et de Sports Sous-marins</w:t>
            </w:r>
          </w:p>
        </w:tc>
      </w:tr>
      <w:tr w:rsidR="007D3174" w:rsidRPr="001200CE" w14:paraId="7D88D687" w14:textId="77777777" w:rsidTr="00A76C2E">
        <w:trPr>
          <w:jc w:val="center"/>
        </w:trPr>
        <w:tc>
          <w:tcPr>
            <w:tcW w:w="5952" w:type="dxa"/>
            <w:gridSpan w:val="3"/>
            <w:tcBorders>
              <w:top w:val="single" w:sz="6" w:space="0" w:color="auto"/>
              <w:bottom w:val="single" w:sz="6" w:space="0" w:color="auto"/>
            </w:tcBorders>
          </w:tcPr>
          <w:p w14:paraId="0275C889" w14:textId="77777777" w:rsidR="007D3174" w:rsidRPr="001200CE" w:rsidRDefault="007D3174" w:rsidP="00FA0255">
            <w:pPr>
              <w:jc w:val="center"/>
              <w:rPr>
                <w:rFonts w:ascii="Times New Roman" w:hAnsi="Times New Roman" w:cs="Times New Roman"/>
              </w:rPr>
            </w:pPr>
            <w:r w:rsidRPr="001200CE">
              <w:rPr>
                <w:rFonts w:ascii="Times New Roman" w:hAnsi="Times New Roman" w:cs="Times New Roman"/>
                <w:bCs/>
                <w:noProof/>
              </w:rPr>
              <w:t>adulte (à partie de 16 ans)</w:t>
            </w:r>
          </w:p>
        </w:tc>
        <w:tc>
          <w:tcPr>
            <w:tcW w:w="3970" w:type="dxa"/>
            <w:gridSpan w:val="2"/>
            <w:tcBorders>
              <w:top w:val="single" w:sz="6" w:space="0" w:color="auto"/>
              <w:bottom w:val="single" w:sz="6" w:space="0" w:color="auto"/>
            </w:tcBorders>
          </w:tcPr>
          <w:p w14:paraId="7B9AD275" w14:textId="2234427B" w:rsidR="007D3174" w:rsidRPr="001200CE" w:rsidRDefault="00BA145A" w:rsidP="00FA0255">
            <w:pPr>
              <w:jc w:val="center"/>
              <w:rPr>
                <w:rFonts w:ascii="Times New Roman" w:hAnsi="Times New Roman" w:cs="Times New Roman"/>
              </w:rPr>
            </w:pPr>
            <w:r>
              <w:rPr>
                <w:rFonts w:ascii="Times New Roman" w:hAnsi="Times New Roman" w:cs="Times New Roman"/>
              </w:rPr>
              <w:t>50.00</w:t>
            </w:r>
            <w:r w:rsidR="007D3174" w:rsidRPr="001200CE">
              <w:rPr>
                <w:rFonts w:ascii="Times New Roman" w:hAnsi="Times New Roman" w:cs="Times New Roman"/>
              </w:rPr>
              <w:t xml:space="preserve"> €</w:t>
            </w:r>
          </w:p>
        </w:tc>
      </w:tr>
      <w:tr w:rsidR="007D3174" w:rsidRPr="001200CE" w14:paraId="2A9401AC" w14:textId="77777777" w:rsidTr="00A76C2E">
        <w:trPr>
          <w:jc w:val="center"/>
        </w:trPr>
        <w:tc>
          <w:tcPr>
            <w:tcW w:w="5952" w:type="dxa"/>
            <w:gridSpan w:val="3"/>
            <w:tcBorders>
              <w:top w:val="single" w:sz="6" w:space="0" w:color="auto"/>
              <w:left w:val="single" w:sz="12" w:space="0" w:color="auto"/>
              <w:bottom w:val="single" w:sz="6" w:space="0" w:color="auto"/>
              <w:right w:val="single" w:sz="6" w:space="0" w:color="auto"/>
            </w:tcBorders>
          </w:tcPr>
          <w:p w14:paraId="059AEBE9" w14:textId="77777777" w:rsidR="007D3174" w:rsidRPr="001200CE" w:rsidRDefault="007D3174" w:rsidP="00FA0255">
            <w:pPr>
              <w:jc w:val="center"/>
              <w:rPr>
                <w:rFonts w:ascii="Times New Roman" w:hAnsi="Times New Roman" w:cs="Times New Roman"/>
              </w:rPr>
            </w:pPr>
            <w:r w:rsidRPr="001200CE">
              <w:rPr>
                <w:rFonts w:ascii="Times New Roman" w:hAnsi="Times New Roman" w:cs="Times New Roman"/>
                <w:bCs/>
                <w:noProof/>
              </w:rPr>
              <w:t>jeune (12-16 ans)</w:t>
            </w:r>
          </w:p>
        </w:tc>
        <w:tc>
          <w:tcPr>
            <w:tcW w:w="3970" w:type="dxa"/>
            <w:gridSpan w:val="2"/>
            <w:tcBorders>
              <w:top w:val="single" w:sz="6" w:space="0" w:color="auto"/>
              <w:left w:val="single" w:sz="6" w:space="0" w:color="auto"/>
              <w:bottom w:val="single" w:sz="6" w:space="0" w:color="auto"/>
              <w:right w:val="single" w:sz="12" w:space="0" w:color="auto"/>
            </w:tcBorders>
          </w:tcPr>
          <w:p w14:paraId="23590EA8" w14:textId="760E4ED5" w:rsidR="007D3174" w:rsidRPr="001200CE" w:rsidRDefault="003724E8" w:rsidP="00FA0255">
            <w:pPr>
              <w:jc w:val="center"/>
              <w:rPr>
                <w:rFonts w:ascii="Times New Roman" w:hAnsi="Times New Roman" w:cs="Times New Roman"/>
              </w:rPr>
            </w:pPr>
            <w:r>
              <w:rPr>
                <w:rFonts w:ascii="Times New Roman" w:hAnsi="Times New Roman" w:cs="Times New Roman"/>
              </w:rPr>
              <w:t>30</w:t>
            </w:r>
            <w:r w:rsidR="00D54A5E">
              <w:rPr>
                <w:rFonts w:ascii="Times New Roman" w:hAnsi="Times New Roman" w:cs="Times New Roman"/>
              </w:rPr>
              <w:t>.</w:t>
            </w:r>
            <w:r>
              <w:rPr>
                <w:rFonts w:ascii="Times New Roman" w:hAnsi="Times New Roman" w:cs="Times New Roman"/>
              </w:rPr>
              <w:t>5</w:t>
            </w:r>
            <w:r w:rsidR="00D54A5E">
              <w:rPr>
                <w:rFonts w:ascii="Times New Roman" w:hAnsi="Times New Roman" w:cs="Times New Roman"/>
              </w:rPr>
              <w:t>0</w:t>
            </w:r>
            <w:r w:rsidR="007D3174" w:rsidRPr="001200CE">
              <w:rPr>
                <w:rFonts w:ascii="Times New Roman" w:hAnsi="Times New Roman" w:cs="Times New Roman"/>
              </w:rPr>
              <w:t xml:space="preserve"> €</w:t>
            </w:r>
          </w:p>
        </w:tc>
      </w:tr>
      <w:tr w:rsidR="003A1DB3" w:rsidRPr="001200CE" w14:paraId="533D6785" w14:textId="77777777" w:rsidTr="00A76C2E">
        <w:trPr>
          <w:jc w:val="center"/>
        </w:trPr>
        <w:tc>
          <w:tcPr>
            <w:tcW w:w="5952" w:type="dxa"/>
            <w:gridSpan w:val="3"/>
            <w:tcBorders>
              <w:top w:val="single" w:sz="6" w:space="0" w:color="auto"/>
              <w:left w:val="single" w:sz="12" w:space="0" w:color="auto"/>
              <w:bottom w:val="single" w:sz="12" w:space="0" w:color="auto"/>
              <w:right w:val="single" w:sz="6" w:space="0" w:color="auto"/>
            </w:tcBorders>
          </w:tcPr>
          <w:p w14:paraId="0FE02B84" w14:textId="5360C17A" w:rsidR="003A1DB3" w:rsidRPr="001200CE" w:rsidRDefault="003A1DB3" w:rsidP="00FA0255">
            <w:pPr>
              <w:jc w:val="center"/>
              <w:rPr>
                <w:rFonts w:ascii="Times New Roman" w:hAnsi="Times New Roman" w:cs="Times New Roman"/>
                <w:bCs/>
                <w:noProof/>
              </w:rPr>
            </w:pPr>
            <w:r w:rsidRPr="001200CE">
              <w:rPr>
                <w:rFonts w:ascii="Times New Roman" w:hAnsi="Times New Roman" w:cs="Times New Roman"/>
                <w:bCs/>
                <w:noProof/>
              </w:rPr>
              <w:t>jeune moins de 12 ans</w:t>
            </w:r>
          </w:p>
        </w:tc>
        <w:tc>
          <w:tcPr>
            <w:tcW w:w="3970" w:type="dxa"/>
            <w:gridSpan w:val="2"/>
            <w:tcBorders>
              <w:top w:val="single" w:sz="6" w:space="0" w:color="auto"/>
              <w:left w:val="single" w:sz="6" w:space="0" w:color="auto"/>
              <w:bottom w:val="single" w:sz="12" w:space="0" w:color="auto"/>
              <w:right w:val="single" w:sz="12" w:space="0" w:color="auto"/>
            </w:tcBorders>
          </w:tcPr>
          <w:p w14:paraId="25F215DC" w14:textId="1090E8C2" w:rsidR="003A1DB3" w:rsidRPr="001200CE" w:rsidRDefault="003A1DB3" w:rsidP="00FA0255">
            <w:pPr>
              <w:jc w:val="center"/>
              <w:rPr>
                <w:rFonts w:ascii="Times New Roman" w:hAnsi="Times New Roman" w:cs="Times New Roman"/>
                <w:color w:val="FF0000"/>
              </w:rPr>
            </w:pPr>
            <w:r w:rsidRPr="001200CE">
              <w:rPr>
                <w:rFonts w:ascii="Times New Roman" w:hAnsi="Times New Roman" w:cs="Times New Roman"/>
              </w:rPr>
              <w:t>1</w:t>
            </w:r>
            <w:r w:rsidR="003724E8">
              <w:rPr>
                <w:rFonts w:ascii="Times New Roman" w:hAnsi="Times New Roman" w:cs="Times New Roman"/>
              </w:rPr>
              <w:t>4</w:t>
            </w:r>
            <w:r w:rsidR="00D54A5E">
              <w:rPr>
                <w:rFonts w:ascii="Times New Roman" w:hAnsi="Times New Roman" w:cs="Times New Roman"/>
              </w:rPr>
              <w:t>.</w:t>
            </w:r>
            <w:r w:rsidR="003724E8">
              <w:rPr>
                <w:rFonts w:ascii="Times New Roman" w:hAnsi="Times New Roman" w:cs="Times New Roman"/>
              </w:rPr>
              <w:t>0</w:t>
            </w:r>
            <w:r w:rsidR="00D54A5E">
              <w:rPr>
                <w:rFonts w:ascii="Times New Roman" w:hAnsi="Times New Roman" w:cs="Times New Roman"/>
              </w:rPr>
              <w:t>0</w:t>
            </w:r>
            <w:r w:rsidRPr="001200CE">
              <w:rPr>
                <w:rFonts w:ascii="Times New Roman" w:hAnsi="Times New Roman" w:cs="Times New Roman"/>
              </w:rPr>
              <w:t xml:space="preserve"> €</w:t>
            </w:r>
          </w:p>
        </w:tc>
      </w:tr>
      <w:tr w:rsidR="007D3174" w:rsidRPr="001200CE" w14:paraId="24F8B4A8" w14:textId="77777777" w:rsidTr="00A76C2E">
        <w:trPr>
          <w:jc w:val="center"/>
        </w:trPr>
        <w:tc>
          <w:tcPr>
            <w:tcW w:w="9922" w:type="dxa"/>
            <w:gridSpan w:val="5"/>
            <w:tcBorders>
              <w:top w:val="single" w:sz="12" w:space="0" w:color="auto"/>
              <w:left w:val="single" w:sz="12" w:space="0" w:color="FFFFFF" w:themeColor="background1"/>
              <w:bottom w:val="single" w:sz="12" w:space="0" w:color="auto"/>
              <w:right w:val="single" w:sz="12" w:space="0" w:color="FFFFFF" w:themeColor="background1"/>
            </w:tcBorders>
          </w:tcPr>
          <w:p w14:paraId="0B10F7A2" w14:textId="77777777" w:rsidR="007D3174" w:rsidRPr="001200CE" w:rsidRDefault="007D3174" w:rsidP="00FA0255">
            <w:pPr>
              <w:jc w:val="center"/>
              <w:rPr>
                <w:rFonts w:ascii="Times New Roman" w:hAnsi="Times New Roman" w:cs="Times New Roman"/>
              </w:rPr>
            </w:pPr>
          </w:p>
        </w:tc>
      </w:tr>
      <w:tr w:rsidR="007D3174" w:rsidRPr="001200CE" w14:paraId="082C36D1" w14:textId="77777777" w:rsidTr="00A76C2E">
        <w:trPr>
          <w:jc w:val="center"/>
        </w:trPr>
        <w:tc>
          <w:tcPr>
            <w:tcW w:w="9922" w:type="dxa"/>
            <w:gridSpan w:val="5"/>
            <w:tcBorders>
              <w:top w:val="single" w:sz="12" w:space="0" w:color="auto"/>
              <w:bottom w:val="single" w:sz="6" w:space="0" w:color="auto"/>
            </w:tcBorders>
          </w:tcPr>
          <w:p w14:paraId="74374A59" w14:textId="4D64A597" w:rsidR="007D3174" w:rsidRPr="001200CE" w:rsidRDefault="007D3174" w:rsidP="00FA0255">
            <w:pPr>
              <w:jc w:val="center"/>
              <w:rPr>
                <w:rFonts w:ascii="Times New Roman" w:hAnsi="Times New Roman" w:cs="Times New Roman"/>
                <w:b/>
                <w:bCs/>
              </w:rPr>
            </w:pPr>
            <w:r w:rsidRPr="001200CE">
              <w:rPr>
                <w:rFonts w:ascii="Times New Roman" w:hAnsi="Times New Roman" w:cs="Times New Roman"/>
                <w:b/>
                <w:bCs/>
              </w:rPr>
              <w:t>Frais des plongées*</w:t>
            </w:r>
            <w:r w:rsidR="00A0121A" w:rsidRPr="001200CE">
              <w:rPr>
                <w:rFonts w:ascii="Times New Roman" w:hAnsi="Times New Roman" w:cs="Times New Roman"/>
                <w:b/>
                <w:bCs/>
              </w:rPr>
              <w:t xml:space="preserve"> </w:t>
            </w:r>
            <w:r w:rsidRPr="001200CE">
              <w:rPr>
                <w:rFonts w:ascii="Times New Roman" w:hAnsi="Times New Roman" w:cs="Times New Roman"/>
                <w:b/>
                <w:bCs/>
              </w:rPr>
              <w:t>(en plus du droit d’accès à la section)</w:t>
            </w:r>
          </w:p>
        </w:tc>
      </w:tr>
      <w:tr w:rsidR="007D3174" w:rsidRPr="001200CE" w14:paraId="4445299D" w14:textId="77777777" w:rsidTr="00A76C2E">
        <w:trPr>
          <w:jc w:val="center"/>
        </w:trPr>
        <w:tc>
          <w:tcPr>
            <w:tcW w:w="5952" w:type="dxa"/>
            <w:gridSpan w:val="3"/>
            <w:tcBorders>
              <w:top w:val="single" w:sz="6" w:space="0" w:color="auto"/>
              <w:bottom w:val="single" w:sz="6" w:space="0" w:color="auto"/>
            </w:tcBorders>
          </w:tcPr>
          <w:p w14:paraId="233F946B" w14:textId="77777777" w:rsidR="007D3174" w:rsidRPr="001200CE" w:rsidRDefault="007D3174" w:rsidP="00FA0255">
            <w:pPr>
              <w:rPr>
                <w:rFonts w:ascii="Times New Roman" w:hAnsi="Times New Roman" w:cs="Times New Roman"/>
              </w:rPr>
            </w:pPr>
            <w:r w:rsidRPr="001200CE">
              <w:rPr>
                <w:rFonts w:ascii="Times New Roman" w:hAnsi="Times New Roman" w:cs="Times New Roman"/>
              </w:rPr>
              <w:t>Carnet de 10 plongées en exploration</w:t>
            </w:r>
          </w:p>
        </w:tc>
        <w:tc>
          <w:tcPr>
            <w:tcW w:w="3970" w:type="dxa"/>
            <w:gridSpan w:val="2"/>
            <w:tcBorders>
              <w:top w:val="single" w:sz="6" w:space="0" w:color="auto"/>
              <w:bottom w:val="single" w:sz="6" w:space="0" w:color="auto"/>
            </w:tcBorders>
          </w:tcPr>
          <w:p w14:paraId="592D91F4" w14:textId="75D5A78A" w:rsidR="007D3174" w:rsidRPr="001200CE" w:rsidRDefault="00AD344F" w:rsidP="00550799">
            <w:pPr>
              <w:jc w:val="center"/>
              <w:rPr>
                <w:rFonts w:ascii="Times New Roman" w:hAnsi="Times New Roman" w:cs="Times New Roman"/>
              </w:rPr>
            </w:pPr>
            <w:r w:rsidRPr="001200CE">
              <w:rPr>
                <w:rFonts w:ascii="Times New Roman" w:hAnsi="Times New Roman" w:cs="Times New Roman"/>
                <w:bCs/>
              </w:rPr>
              <w:t>250</w:t>
            </w:r>
            <w:r w:rsidR="007D3174" w:rsidRPr="001200CE">
              <w:rPr>
                <w:rFonts w:ascii="Times New Roman" w:hAnsi="Times New Roman" w:cs="Times New Roman"/>
              </w:rPr>
              <w:t xml:space="preserve"> €</w:t>
            </w:r>
          </w:p>
        </w:tc>
      </w:tr>
      <w:tr w:rsidR="007D3174" w:rsidRPr="001200CE" w14:paraId="62639A12" w14:textId="77777777" w:rsidTr="00A76C2E">
        <w:trPr>
          <w:jc w:val="center"/>
        </w:trPr>
        <w:tc>
          <w:tcPr>
            <w:tcW w:w="5952" w:type="dxa"/>
            <w:gridSpan w:val="3"/>
            <w:tcBorders>
              <w:top w:val="single" w:sz="6" w:space="0" w:color="auto"/>
              <w:bottom w:val="single" w:sz="6" w:space="0" w:color="auto"/>
            </w:tcBorders>
          </w:tcPr>
          <w:p w14:paraId="2C5A3C0F" w14:textId="6E0EC562" w:rsidR="007D3174" w:rsidRPr="001200CE" w:rsidRDefault="00550799" w:rsidP="00FA0255">
            <w:pPr>
              <w:rPr>
                <w:rFonts w:ascii="Times New Roman" w:hAnsi="Times New Roman" w:cs="Times New Roman"/>
                <w:bCs/>
              </w:rPr>
            </w:pPr>
            <w:r w:rsidRPr="001200CE">
              <w:rPr>
                <w:rFonts w:ascii="Times New Roman" w:hAnsi="Times New Roman" w:cs="Times New Roman"/>
                <w:bCs/>
              </w:rPr>
              <w:t>Plongée à la carte</w:t>
            </w:r>
            <w:r w:rsidR="00BA05ED" w:rsidRPr="001200CE">
              <w:rPr>
                <w:rFonts w:ascii="Times New Roman" w:hAnsi="Times New Roman" w:cs="Times New Roman"/>
                <w:bCs/>
              </w:rPr>
              <w:t xml:space="preserve"> (</w:t>
            </w:r>
            <w:r w:rsidRPr="001200CE">
              <w:rPr>
                <w:rFonts w:ascii="Times New Roman" w:hAnsi="Times New Roman" w:cs="Times New Roman"/>
                <w:bCs/>
              </w:rPr>
              <w:t>minimum N1</w:t>
            </w:r>
            <w:r w:rsidR="00BA05ED" w:rsidRPr="001200CE">
              <w:rPr>
                <w:rFonts w:ascii="Times New Roman" w:hAnsi="Times New Roman" w:cs="Times New Roman"/>
                <w:bCs/>
              </w:rPr>
              <w:t>)</w:t>
            </w:r>
          </w:p>
        </w:tc>
        <w:tc>
          <w:tcPr>
            <w:tcW w:w="3970" w:type="dxa"/>
            <w:gridSpan w:val="2"/>
            <w:tcBorders>
              <w:top w:val="single" w:sz="6" w:space="0" w:color="auto"/>
              <w:bottom w:val="single" w:sz="6" w:space="0" w:color="auto"/>
            </w:tcBorders>
          </w:tcPr>
          <w:p w14:paraId="1CBEE4FE" w14:textId="55E1B791" w:rsidR="007D3174" w:rsidRPr="001200CE" w:rsidRDefault="00AD344F" w:rsidP="00550799">
            <w:pPr>
              <w:jc w:val="center"/>
              <w:rPr>
                <w:rFonts w:ascii="Times New Roman" w:hAnsi="Times New Roman" w:cs="Times New Roman"/>
                <w:b/>
                <w:bCs/>
              </w:rPr>
            </w:pPr>
            <w:r w:rsidRPr="001200CE">
              <w:rPr>
                <w:rFonts w:ascii="Times New Roman" w:hAnsi="Times New Roman" w:cs="Times New Roman"/>
                <w:bCs/>
              </w:rPr>
              <w:t>3</w:t>
            </w:r>
            <w:r w:rsidR="00A76C2E">
              <w:rPr>
                <w:rFonts w:ascii="Times New Roman" w:hAnsi="Times New Roman" w:cs="Times New Roman"/>
                <w:bCs/>
              </w:rPr>
              <w:t>5</w:t>
            </w:r>
            <w:r w:rsidR="00550799" w:rsidRPr="001200CE">
              <w:rPr>
                <w:rFonts w:ascii="Times New Roman" w:hAnsi="Times New Roman" w:cs="Times New Roman"/>
                <w:bCs/>
              </w:rPr>
              <w:t xml:space="preserve"> </w:t>
            </w:r>
            <w:r w:rsidRPr="001200CE">
              <w:rPr>
                <w:rFonts w:ascii="Times New Roman" w:hAnsi="Times New Roman" w:cs="Times New Roman"/>
              </w:rPr>
              <w:t>€</w:t>
            </w:r>
          </w:p>
        </w:tc>
      </w:tr>
      <w:tr w:rsidR="003A1DB3" w:rsidRPr="001200CE" w14:paraId="157F7B73" w14:textId="77777777" w:rsidTr="00A76C2E">
        <w:trPr>
          <w:jc w:val="center"/>
        </w:trPr>
        <w:tc>
          <w:tcPr>
            <w:tcW w:w="5952" w:type="dxa"/>
            <w:gridSpan w:val="3"/>
            <w:tcBorders>
              <w:top w:val="single" w:sz="6" w:space="0" w:color="auto"/>
              <w:left w:val="single" w:sz="12" w:space="0" w:color="auto"/>
              <w:bottom w:val="single" w:sz="12" w:space="0" w:color="auto"/>
              <w:right w:val="single" w:sz="6" w:space="0" w:color="auto"/>
            </w:tcBorders>
          </w:tcPr>
          <w:p w14:paraId="2A7E0C96" w14:textId="29B8AFED" w:rsidR="003A1DB3" w:rsidRPr="001200CE" w:rsidRDefault="003A1DB3" w:rsidP="003A1DB3">
            <w:pPr>
              <w:rPr>
                <w:rFonts w:ascii="Times New Roman" w:hAnsi="Times New Roman" w:cs="Times New Roman"/>
              </w:rPr>
            </w:pPr>
            <w:r w:rsidRPr="001200CE">
              <w:rPr>
                <w:rFonts w:ascii="Times New Roman" w:hAnsi="Times New Roman" w:cs="Times New Roman"/>
              </w:rPr>
              <w:t xml:space="preserve">1 plongée baptême pour les personnes </w:t>
            </w:r>
            <w:r w:rsidR="00A76C2E">
              <w:rPr>
                <w:rFonts w:ascii="Times New Roman" w:hAnsi="Times New Roman" w:cs="Times New Roman"/>
              </w:rPr>
              <w:t xml:space="preserve">inscrites ou </w:t>
            </w:r>
            <w:r w:rsidRPr="001200CE">
              <w:rPr>
                <w:rFonts w:ascii="Times New Roman" w:hAnsi="Times New Roman" w:cs="Times New Roman"/>
              </w:rPr>
              <w:t>non à la FCD</w:t>
            </w:r>
          </w:p>
        </w:tc>
        <w:tc>
          <w:tcPr>
            <w:tcW w:w="3970" w:type="dxa"/>
            <w:gridSpan w:val="2"/>
            <w:tcBorders>
              <w:top w:val="single" w:sz="6" w:space="0" w:color="auto"/>
              <w:left w:val="single" w:sz="6" w:space="0" w:color="auto"/>
              <w:bottom w:val="single" w:sz="12" w:space="0" w:color="auto"/>
              <w:right w:val="single" w:sz="12" w:space="0" w:color="auto"/>
            </w:tcBorders>
          </w:tcPr>
          <w:p w14:paraId="40B5B221" w14:textId="678A9326" w:rsidR="003A1DB3" w:rsidRPr="001200CE" w:rsidRDefault="003A1DB3" w:rsidP="00550799">
            <w:pPr>
              <w:jc w:val="center"/>
              <w:rPr>
                <w:rFonts w:ascii="Times New Roman" w:hAnsi="Times New Roman" w:cs="Times New Roman"/>
              </w:rPr>
            </w:pPr>
            <w:r w:rsidRPr="001200CE">
              <w:rPr>
                <w:rFonts w:ascii="Times New Roman" w:hAnsi="Times New Roman" w:cs="Times New Roman"/>
              </w:rPr>
              <w:t>45 €</w:t>
            </w:r>
          </w:p>
        </w:tc>
      </w:tr>
      <w:tr w:rsidR="003A1DB3" w:rsidRPr="001200CE" w14:paraId="3FE56BBA" w14:textId="77777777" w:rsidTr="00A76C2E">
        <w:trPr>
          <w:jc w:val="center"/>
        </w:trPr>
        <w:tc>
          <w:tcPr>
            <w:tcW w:w="9922" w:type="dxa"/>
            <w:gridSpan w:val="5"/>
            <w:tcBorders>
              <w:top w:val="single" w:sz="12" w:space="0" w:color="auto"/>
              <w:left w:val="single" w:sz="12" w:space="0" w:color="FFFFFF" w:themeColor="background1"/>
              <w:bottom w:val="single" w:sz="12" w:space="0" w:color="auto"/>
              <w:right w:val="single" w:sz="12" w:space="0" w:color="FFFFFF" w:themeColor="background1"/>
            </w:tcBorders>
          </w:tcPr>
          <w:p w14:paraId="2B2B86F7" w14:textId="77777777" w:rsidR="003A1DB3" w:rsidRPr="001200CE" w:rsidRDefault="003A1DB3" w:rsidP="003A1DB3">
            <w:pPr>
              <w:jc w:val="center"/>
              <w:rPr>
                <w:rFonts w:ascii="Times New Roman" w:hAnsi="Times New Roman" w:cs="Times New Roman"/>
              </w:rPr>
            </w:pPr>
          </w:p>
        </w:tc>
      </w:tr>
      <w:tr w:rsidR="003A1DB3" w:rsidRPr="001200CE" w14:paraId="622220F9" w14:textId="77777777" w:rsidTr="00A76C2E">
        <w:trPr>
          <w:jc w:val="center"/>
        </w:trPr>
        <w:tc>
          <w:tcPr>
            <w:tcW w:w="9922" w:type="dxa"/>
            <w:gridSpan w:val="5"/>
            <w:tcBorders>
              <w:top w:val="single" w:sz="12" w:space="0" w:color="auto"/>
              <w:bottom w:val="single" w:sz="6" w:space="0" w:color="auto"/>
            </w:tcBorders>
          </w:tcPr>
          <w:p w14:paraId="5F6288AC" w14:textId="77777777" w:rsidR="003A1DB3" w:rsidRPr="001200CE" w:rsidRDefault="003A1DB3" w:rsidP="003A1DB3">
            <w:pPr>
              <w:jc w:val="center"/>
              <w:rPr>
                <w:rFonts w:ascii="Times New Roman" w:hAnsi="Times New Roman" w:cs="Times New Roman"/>
                <w:b/>
                <w:bCs/>
              </w:rPr>
            </w:pPr>
            <w:r w:rsidRPr="001200CE">
              <w:rPr>
                <w:rFonts w:ascii="Times New Roman" w:hAnsi="Times New Roman" w:cs="Times New Roman"/>
                <w:b/>
                <w:bCs/>
              </w:rPr>
              <w:t>Formation de plongée (en plus du droit d’accès à la section)</w:t>
            </w:r>
          </w:p>
        </w:tc>
      </w:tr>
      <w:tr w:rsidR="003A1DB3" w:rsidRPr="001200CE" w14:paraId="54D44FEE" w14:textId="77777777" w:rsidTr="00A76C2E">
        <w:trPr>
          <w:jc w:val="center"/>
        </w:trPr>
        <w:tc>
          <w:tcPr>
            <w:tcW w:w="5952" w:type="dxa"/>
            <w:gridSpan w:val="3"/>
            <w:tcBorders>
              <w:top w:val="single" w:sz="6" w:space="0" w:color="auto"/>
              <w:bottom w:val="single" w:sz="6" w:space="0" w:color="auto"/>
            </w:tcBorders>
          </w:tcPr>
          <w:p w14:paraId="5257DF46" w14:textId="1CC1B0A5" w:rsidR="003A1DB3" w:rsidRPr="001200CE" w:rsidRDefault="003A1DB3" w:rsidP="003A1DB3">
            <w:pPr>
              <w:rPr>
                <w:rFonts w:ascii="Times New Roman" w:hAnsi="Times New Roman" w:cs="Times New Roman"/>
              </w:rPr>
            </w:pPr>
            <w:r w:rsidRPr="001200CE">
              <w:rPr>
                <w:rFonts w:ascii="Times New Roman" w:hAnsi="Times New Roman" w:cs="Times New Roman"/>
              </w:rPr>
              <w:t>N1 (5 à 6 plongées, licence + carnet de plongée + carte CMAS)</w:t>
            </w:r>
          </w:p>
        </w:tc>
        <w:tc>
          <w:tcPr>
            <w:tcW w:w="3970" w:type="dxa"/>
            <w:gridSpan w:val="2"/>
            <w:tcBorders>
              <w:top w:val="single" w:sz="6" w:space="0" w:color="auto"/>
              <w:bottom w:val="single" w:sz="6" w:space="0" w:color="auto"/>
            </w:tcBorders>
          </w:tcPr>
          <w:p w14:paraId="101D7313" w14:textId="2209E8D0" w:rsidR="003A1DB3" w:rsidRPr="001200CE" w:rsidRDefault="003A1DB3" w:rsidP="003A1DB3">
            <w:pPr>
              <w:jc w:val="center"/>
              <w:rPr>
                <w:rFonts w:ascii="Times New Roman" w:hAnsi="Times New Roman" w:cs="Times New Roman"/>
              </w:rPr>
            </w:pPr>
            <w:r w:rsidRPr="001200CE">
              <w:rPr>
                <w:rFonts w:ascii="Times New Roman" w:hAnsi="Times New Roman" w:cs="Times New Roman"/>
              </w:rPr>
              <w:t>2</w:t>
            </w:r>
            <w:r w:rsidR="00DC7671">
              <w:rPr>
                <w:rFonts w:ascii="Times New Roman" w:hAnsi="Times New Roman" w:cs="Times New Roman"/>
              </w:rPr>
              <w:t>50</w:t>
            </w:r>
            <w:r w:rsidRPr="001200CE">
              <w:rPr>
                <w:rFonts w:ascii="Times New Roman" w:hAnsi="Times New Roman" w:cs="Times New Roman"/>
              </w:rPr>
              <w:t xml:space="preserve"> €</w:t>
            </w:r>
          </w:p>
        </w:tc>
      </w:tr>
      <w:tr w:rsidR="003A1DB3" w:rsidRPr="001200CE" w14:paraId="698B2FB4" w14:textId="77777777" w:rsidTr="00A76C2E">
        <w:trPr>
          <w:jc w:val="center"/>
        </w:trPr>
        <w:tc>
          <w:tcPr>
            <w:tcW w:w="5952" w:type="dxa"/>
            <w:gridSpan w:val="3"/>
            <w:tcBorders>
              <w:top w:val="single" w:sz="6" w:space="0" w:color="auto"/>
              <w:bottom w:val="single" w:sz="6" w:space="0" w:color="auto"/>
            </w:tcBorders>
          </w:tcPr>
          <w:p w14:paraId="52F494DC" w14:textId="77777777" w:rsidR="003A1DB3" w:rsidRPr="001200CE" w:rsidRDefault="003A1DB3" w:rsidP="003A1DB3">
            <w:pPr>
              <w:rPr>
                <w:rFonts w:ascii="Times New Roman" w:hAnsi="Times New Roman" w:cs="Times New Roman"/>
              </w:rPr>
            </w:pPr>
            <w:r w:rsidRPr="001200CE">
              <w:rPr>
                <w:rFonts w:ascii="Times New Roman" w:hAnsi="Times New Roman" w:cs="Times New Roman"/>
              </w:rPr>
              <w:t>N2 (carte CMAS + 10 à 12 plongées)</w:t>
            </w:r>
          </w:p>
        </w:tc>
        <w:tc>
          <w:tcPr>
            <w:tcW w:w="3970" w:type="dxa"/>
            <w:gridSpan w:val="2"/>
            <w:tcBorders>
              <w:top w:val="single" w:sz="6" w:space="0" w:color="auto"/>
              <w:bottom w:val="single" w:sz="6" w:space="0" w:color="auto"/>
            </w:tcBorders>
          </w:tcPr>
          <w:p w14:paraId="0BFFA5E0" w14:textId="77777777" w:rsidR="003A1DB3" w:rsidRPr="001200CE" w:rsidRDefault="003A1DB3" w:rsidP="003A1DB3">
            <w:pPr>
              <w:jc w:val="center"/>
              <w:rPr>
                <w:rFonts w:ascii="Times New Roman" w:hAnsi="Times New Roman" w:cs="Times New Roman"/>
              </w:rPr>
            </w:pPr>
            <w:r w:rsidRPr="001200CE">
              <w:rPr>
                <w:rFonts w:ascii="Times New Roman" w:hAnsi="Times New Roman" w:cs="Times New Roman"/>
              </w:rPr>
              <w:t>420 €</w:t>
            </w:r>
          </w:p>
        </w:tc>
      </w:tr>
      <w:tr w:rsidR="003A1DB3" w:rsidRPr="001200CE" w14:paraId="3433E83B" w14:textId="77777777" w:rsidTr="00A76C2E">
        <w:trPr>
          <w:jc w:val="center"/>
        </w:trPr>
        <w:tc>
          <w:tcPr>
            <w:tcW w:w="5952" w:type="dxa"/>
            <w:gridSpan w:val="3"/>
            <w:tcBorders>
              <w:top w:val="single" w:sz="6" w:space="0" w:color="auto"/>
              <w:bottom w:val="single" w:sz="12" w:space="0" w:color="auto"/>
            </w:tcBorders>
          </w:tcPr>
          <w:p w14:paraId="1BB20879" w14:textId="148A05AA" w:rsidR="003A1DB3" w:rsidRPr="001200CE" w:rsidRDefault="003A1DB3" w:rsidP="003A1DB3">
            <w:pPr>
              <w:rPr>
                <w:rFonts w:ascii="Times New Roman" w:hAnsi="Times New Roman" w:cs="Times New Roman"/>
              </w:rPr>
            </w:pPr>
            <w:r w:rsidRPr="001200CE">
              <w:rPr>
                <w:rFonts w:ascii="Times New Roman" w:hAnsi="Times New Roman" w:cs="Times New Roman"/>
              </w:rPr>
              <w:t>N3 (carte CMAS + 10 à 12 plongées)</w:t>
            </w:r>
          </w:p>
        </w:tc>
        <w:tc>
          <w:tcPr>
            <w:tcW w:w="3970" w:type="dxa"/>
            <w:gridSpan w:val="2"/>
            <w:tcBorders>
              <w:top w:val="single" w:sz="6" w:space="0" w:color="auto"/>
              <w:bottom w:val="single" w:sz="12" w:space="0" w:color="auto"/>
            </w:tcBorders>
          </w:tcPr>
          <w:p w14:paraId="17FBDC02" w14:textId="77777777" w:rsidR="003A1DB3" w:rsidRPr="001200CE" w:rsidRDefault="003A1DB3" w:rsidP="003A1DB3">
            <w:pPr>
              <w:jc w:val="center"/>
              <w:rPr>
                <w:rFonts w:ascii="Times New Roman" w:hAnsi="Times New Roman" w:cs="Times New Roman"/>
              </w:rPr>
            </w:pPr>
            <w:r w:rsidRPr="001200CE">
              <w:rPr>
                <w:rFonts w:ascii="Times New Roman" w:hAnsi="Times New Roman" w:cs="Times New Roman"/>
              </w:rPr>
              <w:t>470 €</w:t>
            </w:r>
          </w:p>
        </w:tc>
      </w:tr>
    </w:tbl>
    <w:p w14:paraId="56F12A3A" w14:textId="1862A934" w:rsidR="00EC3E23" w:rsidRPr="001200CE" w:rsidRDefault="00EC3E23" w:rsidP="00E6039C">
      <w:pPr>
        <w:ind w:right="72"/>
        <w:jc w:val="both"/>
        <w:rPr>
          <w:b/>
          <w:u w:val="single"/>
        </w:rPr>
      </w:pPr>
    </w:p>
    <w:tbl>
      <w:tblPr>
        <w:tblStyle w:val="Grilledutableau"/>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000"/>
        <w:gridCol w:w="1908"/>
      </w:tblGrid>
      <w:tr w:rsidR="00137C6B" w:rsidRPr="001200CE" w14:paraId="528AF5AC" w14:textId="77777777" w:rsidTr="00B74EAF">
        <w:trPr>
          <w:jc w:val="center"/>
        </w:trPr>
        <w:tc>
          <w:tcPr>
            <w:tcW w:w="9908" w:type="dxa"/>
            <w:gridSpan w:val="2"/>
            <w:tcBorders>
              <w:top w:val="single" w:sz="12" w:space="0" w:color="auto"/>
              <w:bottom w:val="single" w:sz="6" w:space="0" w:color="auto"/>
            </w:tcBorders>
          </w:tcPr>
          <w:p w14:paraId="7D341808" w14:textId="14E7665B" w:rsidR="00137C6B" w:rsidRPr="001200CE" w:rsidRDefault="00137C6B" w:rsidP="00B74EAF">
            <w:pPr>
              <w:ind w:left="-120"/>
              <w:jc w:val="center"/>
              <w:rPr>
                <w:rFonts w:ascii="Times New Roman" w:hAnsi="Times New Roman" w:cs="Times New Roman"/>
                <w:b/>
                <w:bCs/>
              </w:rPr>
            </w:pPr>
            <w:r w:rsidRPr="001200CE">
              <w:rPr>
                <w:rFonts w:ascii="Times New Roman" w:hAnsi="Times New Roman" w:cs="Times New Roman"/>
                <w:b/>
                <w:bCs/>
              </w:rPr>
              <w:t>Passerelle PADI / SSI vers FFESSM</w:t>
            </w:r>
          </w:p>
        </w:tc>
      </w:tr>
      <w:tr w:rsidR="00137C6B" w:rsidRPr="001200CE" w14:paraId="63ADDFBC" w14:textId="77777777" w:rsidTr="00B74EAF">
        <w:trPr>
          <w:jc w:val="center"/>
        </w:trPr>
        <w:tc>
          <w:tcPr>
            <w:tcW w:w="8000" w:type="dxa"/>
            <w:tcBorders>
              <w:top w:val="single" w:sz="6" w:space="0" w:color="auto"/>
              <w:bottom w:val="single" w:sz="6" w:space="0" w:color="auto"/>
            </w:tcBorders>
          </w:tcPr>
          <w:p w14:paraId="37FFB09C" w14:textId="3D62AC71" w:rsidR="00137C6B" w:rsidRPr="001200CE" w:rsidRDefault="00137C6B" w:rsidP="00B74EAF">
            <w:pPr>
              <w:ind w:left="-120"/>
              <w:jc w:val="center"/>
              <w:rPr>
                <w:rFonts w:ascii="Times New Roman" w:hAnsi="Times New Roman" w:cs="Times New Roman"/>
              </w:rPr>
            </w:pPr>
            <w:r w:rsidRPr="001200CE">
              <w:rPr>
                <w:rFonts w:ascii="Times New Roman" w:hAnsi="Times New Roman" w:cs="Times New Roman"/>
                <w:bCs/>
                <w:noProof/>
              </w:rPr>
              <w:t xml:space="preserve">Open Water Diver </w:t>
            </w:r>
            <w:r w:rsidR="00B74EAF" w:rsidRPr="001200CE">
              <w:rPr>
                <w:rFonts w:ascii="Times New Roman" w:hAnsi="Times New Roman" w:cs="Times New Roman"/>
                <w:bCs/>
                <w:noProof/>
              </w:rPr>
              <w:t>–&gt;</w:t>
            </w:r>
            <w:r w:rsidRPr="001200CE">
              <w:rPr>
                <w:rFonts w:ascii="Times New Roman" w:hAnsi="Times New Roman" w:cs="Times New Roman"/>
                <w:bCs/>
                <w:noProof/>
              </w:rPr>
              <w:t xml:space="preserve"> Niveau 1 (2 plongées techniques + formation théorique  réglementation FFESSM + carte FFESSM/CMAS)</w:t>
            </w:r>
          </w:p>
        </w:tc>
        <w:tc>
          <w:tcPr>
            <w:tcW w:w="1908" w:type="dxa"/>
            <w:tcBorders>
              <w:top w:val="single" w:sz="6" w:space="0" w:color="auto"/>
              <w:bottom w:val="single" w:sz="6" w:space="0" w:color="auto"/>
            </w:tcBorders>
          </w:tcPr>
          <w:p w14:paraId="67272471" w14:textId="47A7EAFC" w:rsidR="00137C6B" w:rsidRPr="001200CE" w:rsidRDefault="00F415EC" w:rsidP="00B74EAF">
            <w:pPr>
              <w:ind w:left="-120"/>
              <w:jc w:val="center"/>
              <w:rPr>
                <w:rFonts w:ascii="Times New Roman" w:hAnsi="Times New Roman" w:cs="Times New Roman"/>
              </w:rPr>
            </w:pPr>
            <w:r w:rsidRPr="001200CE">
              <w:rPr>
                <w:rFonts w:ascii="Times New Roman" w:hAnsi="Times New Roman" w:cs="Times New Roman"/>
              </w:rPr>
              <w:t>110</w:t>
            </w:r>
            <w:r w:rsidR="00137C6B" w:rsidRPr="001200CE">
              <w:rPr>
                <w:rFonts w:ascii="Times New Roman" w:hAnsi="Times New Roman" w:cs="Times New Roman"/>
              </w:rPr>
              <w:t xml:space="preserve"> €</w:t>
            </w:r>
          </w:p>
        </w:tc>
      </w:tr>
      <w:tr w:rsidR="00137C6B" w:rsidRPr="001200CE" w14:paraId="5A6493C2" w14:textId="77777777" w:rsidTr="00B74EAF">
        <w:trPr>
          <w:jc w:val="center"/>
        </w:trPr>
        <w:tc>
          <w:tcPr>
            <w:tcW w:w="8000" w:type="dxa"/>
            <w:tcBorders>
              <w:top w:val="single" w:sz="6" w:space="0" w:color="auto"/>
              <w:left w:val="single" w:sz="12" w:space="0" w:color="auto"/>
              <w:bottom w:val="single" w:sz="6" w:space="0" w:color="auto"/>
              <w:right w:val="single" w:sz="6" w:space="0" w:color="auto"/>
            </w:tcBorders>
          </w:tcPr>
          <w:p w14:paraId="206D2396" w14:textId="154A0F14" w:rsidR="00137C6B" w:rsidRPr="001200CE" w:rsidRDefault="00F415EC" w:rsidP="00B74EAF">
            <w:pPr>
              <w:ind w:left="-120"/>
              <w:jc w:val="center"/>
              <w:rPr>
                <w:rFonts w:ascii="Times New Roman" w:hAnsi="Times New Roman" w:cs="Times New Roman"/>
              </w:rPr>
            </w:pPr>
            <w:r w:rsidRPr="001200CE">
              <w:rPr>
                <w:rFonts w:ascii="Times New Roman" w:hAnsi="Times New Roman" w:cs="Times New Roman"/>
                <w:bCs/>
                <w:noProof/>
              </w:rPr>
              <w:t xml:space="preserve">Advanced </w:t>
            </w:r>
            <w:r w:rsidR="00137C6B" w:rsidRPr="001200CE">
              <w:rPr>
                <w:rFonts w:ascii="Times New Roman" w:hAnsi="Times New Roman" w:cs="Times New Roman"/>
                <w:bCs/>
                <w:noProof/>
              </w:rPr>
              <w:t>Open Water Diver –</w:t>
            </w:r>
            <w:r w:rsidR="00B74EAF" w:rsidRPr="001200CE">
              <w:rPr>
                <w:rFonts w:ascii="Times New Roman" w:hAnsi="Times New Roman" w:cs="Times New Roman"/>
                <w:bCs/>
                <w:noProof/>
              </w:rPr>
              <w:t>&gt;</w:t>
            </w:r>
            <w:r w:rsidR="00137C6B" w:rsidRPr="001200CE">
              <w:rPr>
                <w:rFonts w:ascii="Times New Roman" w:hAnsi="Times New Roman" w:cs="Times New Roman"/>
                <w:bCs/>
                <w:noProof/>
              </w:rPr>
              <w:t xml:space="preserve"> Niveau </w:t>
            </w:r>
            <w:r w:rsidRPr="001200CE">
              <w:rPr>
                <w:rFonts w:ascii="Times New Roman" w:hAnsi="Times New Roman" w:cs="Times New Roman"/>
                <w:bCs/>
                <w:noProof/>
              </w:rPr>
              <w:t>2</w:t>
            </w:r>
            <w:r w:rsidR="00137C6B" w:rsidRPr="001200CE">
              <w:rPr>
                <w:rFonts w:ascii="Times New Roman" w:hAnsi="Times New Roman" w:cs="Times New Roman"/>
                <w:bCs/>
                <w:noProof/>
              </w:rPr>
              <w:t xml:space="preserve"> (</w:t>
            </w:r>
            <w:r w:rsidRPr="001200CE">
              <w:rPr>
                <w:rFonts w:ascii="Times New Roman" w:hAnsi="Times New Roman" w:cs="Times New Roman"/>
                <w:bCs/>
                <w:noProof/>
              </w:rPr>
              <w:t>4</w:t>
            </w:r>
            <w:r w:rsidR="00137C6B" w:rsidRPr="001200CE">
              <w:rPr>
                <w:rFonts w:ascii="Times New Roman" w:hAnsi="Times New Roman" w:cs="Times New Roman"/>
                <w:bCs/>
                <w:noProof/>
              </w:rPr>
              <w:t xml:space="preserve"> plongées techniques + formation théorique  réglementation FFESSM + carte FFESSM/CMAS)</w:t>
            </w:r>
          </w:p>
        </w:tc>
        <w:tc>
          <w:tcPr>
            <w:tcW w:w="1908" w:type="dxa"/>
            <w:tcBorders>
              <w:top w:val="single" w:sz="6" w:space="0" w:color="auto"/>
              <w:left w:val="single" w:sz="6" w:space="0" w:color="auto"/>
              <w:bottom w:val="single" w:sz="6" w:space="0" w:color="auto"/>
              <w:right w:val="single" w:sz="12" w:space="0" w:color="auto"/>
            </w:tcBorders>
          </w:tcPr>
          <w:p w14:paraId="15FB07BD" w14:textId="7432B96C" w:rsidR="00137C6B" w:rsidRPr="001200CE" w:rsidRDefault="00F415EC" w:rsidP="00B74EAF">
            <w:pPr>
              <w:ind w:left="-120"/>
              <w:jc w:val="center"/>
              <w:rPr>
                <w:rFonts w:ascii="Times New Roman" w:hAnsi="Times New Roman" w:cs="Times New Roman"/>
              </w:rPr>
            </w:pPr>
            <w:r w:rsidRPr="001200CE">
              <w:rPr>
                <w:rFonts w:ascii="Times New Roman" w:hAnsi="Times New Roman" w:cs="Times New Roman"/>
              </w:rPr>
              <w:t>190</w:t>
            </w:r>
            <w:r w:rsidR="00137C6B" w:rsidRPr="001200CE">
              <w:rPr>
                <w:rFonts w:ascii="Times New Roman" w:hAnsi="Times New Roman" w:cs="Times New Roman"/>
              </w:rPr>
              <w:t xml:space="preserve"> €</w:t>
            </w:r>
          </w:p>
        </w:tc>
      </w:tr>
      <w:tr w:rsidR="00137C6B" w:rsidRPr="001200CE" w14:paraId="62CF6061" w14:textId="77777777" w:rsidTr="00B74EAF">
        <w:trPr>
          <w:jc w:val="center"/>
        </w:trPr>
        <w:tc>
          <w:tcPr>
            <w:tcW w:w="8000" w:type="dxa"/>
            <w:tcBorders>
              <w:top w:val="single" w:sz="6" w:space="0" w:color="auto"/>
              <w:left w:val="single" w:sz="12" w:space="0" w:color="auto"/>
              <w:bottom w:val="single" w:sz="12" w:space="0" w:color="auto"/>
              <w:right w:val="single" w:sz="6" w:space="0" w:color="auto"/>
            </w:tcBorders>
          </w:tcPr>
          <w:p w14:paraId="5F8558DC" w14:textId="5E6A7B83" w:rsidR="00137C6B" w:rsidRPr="001200CE" w:rsidRDefault="00F415EC" w:rsidP="00B74EAF">
            <w:pPr>
              <w:ind w:left="-120"/>
              <w:jc w:val="center"/>
              <w:rPr>
                <w:rFonts w:ascii="Times New Roman" w:hAnsi="Times New Roman" w:cs="Times New Roman"/>
                <w:bCs/>
                <w:noProof/>
              </w:rPr>
            </w:pPr>
            <w:r w:rsidRPr="001200CE">
              <w:rPr>
                <w:rFonts w:ascii="Times New Roman" w:hAnsi="Times New Roman" w:cs="Times New Roman"/>
                <w:bCs/>
                <w:noProof/>
              </w:rPr>
              <w:t xml:space="preserve">Rescue (PADI) / Master Diver (SSI) </w:t>
            </w:r>
            <w:r w:rsidR="00B74EAF" w:rsidRPr="001200CE">
              <w:rPr>
                <w:rFonts w:ascii="Times New Roman" w:hAnsi="Times New Roman" w:cs="Times New Roman"/>
                <w:bCs/>
                <w:noProof/>
              </w:rPr>
              <w:t>–&gt;</w:t>
            </w:r>
            <w:r w:rsidRPr="001200CE">
              <w:rPr>
                <w:rFonts w:ascii="Times New Roman" w:hAnsi="Times New Roman" w:cs="Times New Roman"/>
                <w:bCs/>
                <w:noProof/>
              </w:rPr>
              <w:t xml:space="preserve"> Niveau 3 (6 plongées techniques + formation théorique  réglementation FFESSM + carte FFESSM/CMAS)</w:t>
            </w:r>
            <w:r w:rsidR="00EA21A3" w:rsidRPr="001200CE">
              <w:rPr>
                <w:rFonts w:ascii="Times New Roman" w:hAnsi="Times New Roman" w:cs="Times New Roman"/>
                <w:bCs/>
                <w:noProof/>
              </w:rPr>
              <w:t xml:space="preserve">                     *+RIFAP en prérequis</w:t>
            </w:r>
          </w:p>
        </w:tc>
        <w:tc>
          <w:tcPr>
            <w:tcW w:w="1908" w:type="dxa"/>
            <w:tcBorders>
              <w:top w:val="single" w:sz="6" w:space="0" w:color="auto"/>
              <w:left w:val="single" w:sz="6" w:space="0" w:color="auto"/>
              <w:bottom w:val="single" w:sz="12" w:space="0" w:color="auto"/>
              <w:right w:val="single" w:sz="12" w:space="0" w:color="auto"/>
            </w:tcBorders>
          </w:tcPr>
          <w:p w14:paraId="19AED288" w14:textId="2A2BEE32" w:rsidR="00137C6B" w:rsidRPr="001200CE" w:rsidRDefault="00F415EC" w:rsidP="00B74EAF">
            <w:pPr>
              <w:ind w:left="-120"/>
              <w:jc w:val="center"/>
              <w:rPr>
                <w:rFonts w:ascii="Times New Roman" w:hAnsi="Times New Roman" w:cs="Times New Roman"/>
                <w:color w:val="FF0000"/>
              </w:rPr>
            </w:pPr>
            <w:r w:rsidRPr="001200CE">
              <w:rPr>
                <w:rFonts w:ascii="Times New Roman" w:hAnsi="Times New Roman" w:cs="Times New Roman"/>
              </w:rPr>
              <w:t>300</w:t>
            </w:r>
            <w:r w:rsidR="00137C6B" w:rsidRPr="001200CE">
              <w:rPr>
                <w:rFonts w:ascii="Times New Roman" w:hAnsi="Times New Roman" w:cs="Times New Roman"/>
              </w:rPr>
              <w:t xml:space="preserve"> €</w:t>
            </w:r>
          </w:p>
        </w:tc>
      </w:tr>
    </w:tbl>
    <w:p w14:paraId="4B6E1A5E" w14:textId="59F665E2" w:rsidR="00841D83" w:rsidRPr="001200CE" w:rsidRDefault="00841D83" w:rsidP="007D3174"/>
    <w:p w14:paraId="5EAE03E0" w14:textId="16E2BCE8" w:rsidR="00B21798" w:rsidRPr="001200CE" w:rsidRDefault="00841D83" w:rsidP="00841D83">
      <w:pPr>
        <w:ind w:right="72"/>
        <w:jc w:val="both"/>
      </w:pPr>
      <w:r w:rsidRPr="001200CE">
        <w:t>Tous les paiements par chèque</w:t>
      </w:r>
      <w:r w:rsidR="00D54A5E" w:rsidRPr="00D54A5E">
        <w:t xml:space="preserve"> </w:t>
      </w:r>
      <w:r w:rsidR="00D54A5E" w:rsidRPr="001200CE">
        <w:t>sont à effectuer</w:t>
      </w:r>
      <w:r w:rsidR="00D00732" w:rsidRPr="001200CE">
        <w:t xml:space="preserve"> </w:t>
      </w:r>
      <w:r w:rsidRPr="001200CE">
        <w:t>à l’ordre du CSA2D.</w:t>
      </w:r>
      <w:r w:rsidR="00D63F57" w:rsidRPr="001200CE">
        <w:t xml:space="preserve"> </w:t>
      </w:r>
    </w:p>
    <w:p w14:paraId="51AFC7D5" w14:textId="7E5B3A6A" w:rsidR="00841D83" w:rsidRPr="001200CE" w:rsidRDefault="00D63F57" w:rsidP="00841D83">
      <w:pPr>
        <w:ind w:right="72"/>
        <w:jc w:val="both"/>
      </w:pPr>
      <w:r w:rsidRPr="001200CE">
        <w:t>Tout paiement effectué ne pourra être remboursé</w:t>
      </w:r>
      <w:r w:rsidR="001200CE">
        <w:t xml:space="preserve"> sauf cas particulier validé par le CODIR</w:t>
      </w:r>
      <w:r w:rsidRPr="001200CE">
        <w:t>.</w:t>
      </w:r>
    </w:p>
    <w:p w14:paraId="5CAF71DB" w14:textId="77777777" w:rsidR="00841D83" w:rsidRPr="001200CE" w:rsidRDefault="00841D83" w:rsidP="007D3174"/>
    <w:p w14:paraId="49C3D95A" w14:textId="3B78B07D" w:rsidR="00C31DBB" w:rsidRPr="009D5C7F" w:rsidRDefault="00C31DBB" w:rsidP="006F6229">
      <w:pPr>
        <w:ind w:right="72"/>
        <w:jc w:val="both"/>
        <w:rPr>
          <w:b/>
          <w:caps/>
        </w:rPr>
      </w:pPr>
      <w:r w:rsidRPr="001200CE">
        <w:rPr>
          <w:b/>
          <w:u w:val="single"/>
        </w:rPr>
        <w:t>Art</w:t>
      </w:r>
      <w:r w:rsidR="00F64ABA" w:rsidRPr="001200CE">
        <w:rPr>
          <w:b/>
          <w:u w:val="single"/>
        </w:rPr>
        <w:t xml:space="preserve">icle </w:t>
      </w:r>
      <w:r w:rsidR="00691100" w:rsidRPr="001200CE">
        <w:rPr>
          <w:b/>
          <w:u w:val="single"/>
        </w:rPr>
        <w:t>5</w:t>
      </w:r>
      <w:r w:rsidR="00C23375" w:rsidRPr="001200CE">
        <w:rPr>
          <w:b/>
          <w:u w:val="single"/>
        </w:rPr>
        <w:t xml:space="preserve"> </w:t>
      </w:r>
      <w:r w:rsidR="00F64ABA" w:rsidRPr="001200CE">
        <w:rPr>
          <w:b/>
          <w:caps/>
          <w:u w:val="single"/>
        </w:rPr>
        <w:t xml:space="preserve">: </w:t>
      </w:r>
      <w:r w:rsidR="001200CE" w:rsidRPr="009D5C7F">
        <w:rPr>
          <w:b/>
        </w:rPr>
        <w:t>organisation des activités</w:t>
      </w:r>
    </w:p>
    <w:p w14:paraId="7190006B" w14:textId="77777777" w:rsidR="00D40F11" w:rsidRPr="001200CE" w:rsidRDefault="00D40F11" w:rsidP="00C646E1">
      <w:pPr>
        <w:ind w:right="72"/>
        <w:jc w:val="both"/>
      </w:pPr>
    </w:p>
    <w:p w14:paraId="797625D6" w14:textId="1161D75F" w:rsidR="00C646E1" w:rsidRPr="001200CE" w:rsidRDefault="00C646E1" w:rsidP="00C646E1">
      <w:pPr>
        <w:ind w:right="72"/>
        <w:jc w:val="both"/>
      </w:pPr>
      <w:r w:rsidRPr="001200CE">
        <w:t>L’animation de la section se fera sous différentes formes d’activités :</w:t>
      </w:r>
    </w:p>
    <w:p w14:paraId="44968245" w14:textId="7FC58373" w:rsidR="00C646E1" w:rsidRPr="001200CE" w:rsidRDefault="00D54A5E" w:rsidP="00C646E1">
      <w:pPr>
        <w:pStyle w:val="Paragraphedeliste"/>
        <w:numPr>
          <w:ilvl w:val="0"/>
          <w:numId w:val="16"/>
        </w:numPr>
        <w:ind w:right="72"/>
        <w:jc w:val="both"/>
      </w:pPr>
      <w:r>
        <w:t>Des</w:t>
      </w:r>
      <w:r w:rsidR="00C646E1" w:rsidRPr="001200CE">
        <w:t xml:space="preserve"> entraînements en piscine au Parc des Casernes, dans le créneau</w:t>
      </w:r>
      <w:r w:rsidR="00BA7F38" w:rsidRPr="001200CE">
        <w:t xml:space="preserve"> du lundi </w:t>
      </w:r>
      <w:r w:rsidR="00D6725D" w:rsidRPr="001200CE">
        <w:t xml:space="preserve">de 17H30 à </w:t>
      </w:r>
      <w:r w:rsidR="008D2258" w:rsidRPr="001200CE">
        <w:t>20</w:t>
      </w:r>
      <w:r w:rsidR="005424C5" w:rsidRPr="001200CE">
        <w:t>H00,</w:t>
      </w:r>
      <w:r w:rsidR="00C646E1" w:rsidRPr="001200CE">
        <w:t xml:space="preserve"> </w:t>
      </w:r>
      <w:r w:rsidR="005424C5" w:rsidRPr="001200CE">
        <w:t xml:space="preserve">et sous la surveillance d’un </w:t>
      </w:r>
      <w:r w:rsidR="00276908" w:rsidRPr="001200CE">
        <w:t xml:space="preserve">Directeur de plongée </w:t>
      </w:r>
      <w:r w:rsidR="00AE3478" w:rsidRPr="001200CE">
        <w:t xml:space="preserve">disponible </w:t>
      </w:r>
      <w:r w:rsidR="00276908" w:rsidRPr="001200CE">
        <w:t>au minimum</w:t>
      </w:r>
      <w:r w:rsidR="00BA7F38" w:rsidRPr="001200CE">
        <w:t xml:space="preserve"> E1</w:t>
      </w:r>
      <w:r w:rsidR="0050075D" w:rsidRPr="001200CE">
        <w:t xml:space="preserve"> ou </w:t>
      </w:r>
      <w:r w:rsidR="007E0E6F" w:rsidRPr="001200CE">
        <w:t xml:space="preserve">qualifié </w:t>
      </w:r>
      <w:r w:rsidR="0050075D" w:rsidRPr="001200CE">
        <w:t>BNSSA</w:t>
      </w:r>
      <w:r w:rsidR="007E0E6F" w:rsidRPr="001200CE">
        <w:t>, BEESAN ou BPJEPS AAN</w:t>
      </w:r>
      <w:r w:rsidR="0050075D" w:rsidRPr="001200CE">
        <w:t>.</w:t>
      </w:r>
      <w:r w:rsidR="007E0E6F" w:rsidRPr="001200CE">
        <w:t xml:space="preserve"> </w:t>
      </w:r>
      <w:r w:rsidR="00D00732" w:rsidRPr="001200CE">
        <w:t xml:space="preserve">Ce dernier devra suivre une </w:t>
      </w:r>
      <w:r w:rsidR="007E0E6F" w:rsidRPr="001200CE">
        <w:t>formation « prise en compte de la piscine » dispensée par la cellule CEPMS</w:t>
      </w:r>
      <w:r w:rsidR="00D00732" w:rsidRPr="001200CE">
        <w:t>.</w:t>
      </w:r>
    </w:p>
    <w:p w14:paraId="052DD710" w14:textId="77777777" w:rsidR="00C91589" w:rsidRPr="001200CE" w:rsidRDefault="00C91589" w:rsidP="00C91589">
      <w:pPr>
        <w:pStyle w:val="Paragraphedeliste"/>
        <w:ind w:left="360" w:right="72"/>
        <w:jc w:val="both"/>
      </w:pPr>
    </w:p>
    <w:p w14:paraId="5D1070E6" w14:textId="7362FC53" w:rsidR="00C646E1" w:rsidRPr="001200CE" w:rsidRDefault="00A76C2E" w:rsidP="00C646E1">
      <w:pPr>
        <w:pStyle w:val="Paragraphedeliste"/>
        <w:numPr>
          <w:ilvl w:val="0"/>
          <w:numId w:val="16"/>
        </w:numPr>
        <w:ind w:right="72"/>
        <w:jc w:val="both"/>
      </w:pPr>
      <w:r>
        <w:t>Des</w:t>
      </w:r>
      <w:r w:rsidR="00C646E1" w:rsidRPr="001200CE">
        <w:t xml:space="preserve"> sorties en milieu naturel</w:t>
      </w:r>
      <w:r w:rsidR="00BA05ED" w:rsidRPr="001200CE">
        <w:t>*</w:t>
      </w:r>
      <w:r w:rsidR="00C646E1" w:rsidRPr="001200CE">
        <w:t>, sur les sites de Saint-Pierre, Saint-Leu</w:t>
      </w:r>
      <w:r w:rsidR="00F40143" w:rsidRPr="001200CE">
        <w:t xml:space="preserve">, Cap </w:t>
      </w:r>
      <w:r w:rsidR="0050075D" w:rsidRPr="001200CE">
        <w:t>La</w:t>
      </w:r>
      <w:r w:rsidR="0023606A" w:rsidRPr="001200CE">
        <w:t xml:space="preserve"> H</w:t>
      </w:r>
      <w:r w:rsidR="0050075D" w:rsidRPr="001200CE">
        <w:t>oussaye,</w:t>
      </w:r>
      <w:r w:rsidR="00BA7F38" w:rsidRPr="001200CE">
        <w:t xml:space="preserve"> </w:t>
      </w:r>
      <w:r w:rsidR="00C646E1" w:rsidRPr="001200CE">
        <w:t>Saint-Gilles,</w:t>
      </w:r>
      <w:r w:rsidR="00BA7F38" w:rsidRPr="001200CE">
        <w:t xml:space="preserve"> </w:t>
      </w:r>
      <w:r w:rsidR="0050075D" w:rsidRPr="001200CE">
        <w:t>Sainte-Rose</w:t>
      </w:r>
      <w:r w:rsidR="00BA7F38" w:rsidRPr="001200CE">
        <w:t xml:space="preserve"> ainsi que Saint-joseph</w:t>
      </w:r>
      <w:r w:rsidR="00C646E1" w:rsidRPr="001200CE">
        <w:t xml:space="preserve"> seront programmées les mercredi </w:t>
      </w:r>
      <w:r w:rsidR="002706F9" w:rsidRPr="001200CE">
        <w:t>après-midi</w:t>
      </w:r>
      <w:r w:rsidR="00BA05ED" w:rsidRPr="001200CE">
        <w:t xml:space="preserve"> (à titre exceptionnel)</w:t>
      </w:r>
      <w:r w:rsidR="00776367" w:rsidRPr="001200CE">
        <w:t>,</w:t>
      </w:r>
      <w:r w:rsidR="00C646E1" w:rsidRPr="001200CE">
        <w:t xml:space="preserve"> vendredi</w:t>
      </w:r>
      <w:r w:rsidR="00776367" w:rsidRPr="001200CE">
        <w:t>,</w:t>
      </w:r>
      <w:r w:rsidR="00C646E1" w:rsidRPr="001200CE">
        <w:t xml:space="preserve"> samedi et dimanche en journée, en fonction de la disponibilité des directeurs de plongée de la section</w:t>
      </w:r>
      <w:r w:rsidR="00776367" w:rsidRPr="001200CE">
        <w:t>.</w:t>
      </w:r>
    </w:p>
    <w:p w14:paraId="5AC80D9B" w14:textId="404FC253" w:rsidR="00C646E1" w:rsidRPr="001200CE" w:rsidRDefault="00A76C2E" w:rsidP="00C646E1">
      <w:pPr>
        <w:pStyle w:val="Paragraphedeliste"/>
        <w:numPr>
          <w:ilvl w:val="0"/>
          <w:numId w:val="16"/>
        </w:numPr>
        <w:ind w:right="72"/>
        <w:jc w:val="both"/>
      </w:pPr>
      <w:r>
        <w:lastRenderedPageBreak/>
        <w:t>Des</w:t>
      </w:r>
      <w:r w:rsidR="00C646E1" w:rsidRPr="001200CE">
        <w:t xml:space="preserve"> stages ou sorties section, </w:t>
      </w:r>
      <w:r w:rsidR="00B21798" w:rsidRPr="001200CE">
        <w:t>quel qu’en</w:t>
      </w:r>
      <w:r w:rsidR="00C646E1" w:rsidRPr="001200CE">
        <w:t xml:space="preserve"> soit l’objectif (technique, exploration, photo…), qui resteront exceptionnels et qui seront, après approbation du président du CSA2D, organisés par la section à l’attention de ses membres</w:t>
      </w:r>
      <w:r w:rsidR="00776367" w:rsidRPr="001200CE">
        <w:t>.</w:t>
      </w:r>
    </w:p>
    <w:p w14:paraId="6008F07F" w14:textId="2AE46756" w:rsidR="00E73662" w:rsidRPr="001200CE" w:rsidRDefault="00A76C2E" w:rsidP="00C646E1">
      <w:pPr>
        <w:pStyle w:val="Paragraphedeliste"/>
        <w:numPr>
          <w:ilvl w:val="0"/>
          <w:numId w:val="16"/>
        </w:numPr>
        <w:ind w:right="72"/>
        <w:jc w:val="both"/>
      </w:pPr>
      <w:r>
        <w:t>Des</w:t>
      </w:r>
      <w:r w:rsidR="005A2E2D" w:rsidRPr="001200CE">
        <w:t xml:space="preserve"> plongées de nuit</w:t>
      </w:r>
      <w:r w:rsidR="00776367" w:rsidRPr="001200CE">
        <w:t>.</w:t>
      </w:r>
    </w:p>
    <w:p w14:paraId="27AE32EE" w14:textId="77777777" w:rsidR="00BA05ED" w:rsidRPr="001200CE" w:rsidRDefault="00BA05ED" w:rsidP="00BA05ED">
      <w:pPr>
        <w:pStyle w:val="Paragraphedeliste"/>
      </w:pPr>
    </w:p>
    <w:p w14:paraId="676070DE" w14:textId="1A6F1600" w:rsidR="00BA05ED" w:rsidRDefault="00BA05ED" w:rsidP="00BA05ED">
      <w:pPr>
        <w:ind w:right="72"/>
        <w:jc w:val="both"/>
      </w:pPr>
      <w:r w:rsidRPr="001200CE">
        <w:t>*Les plongées du vendredi matin seront réservé</w:t>
      </w:r>
      <w:r w:rsidR="00A75E86" w:rsidRPr="001200CE">
        <w:t>e</w:t>
      </w:r>
      <w:r w:rsidRPr="001200CE">
        <w:t>s pri</w:t>
      </w:r>
      <w:r w:rsidR="00287F38" w:rsidRPr="001200CE">
        <w:t>oritairement</w:t>
      </w:r>
      <w:r w:rsidRPr="001200CE">
        <w:t xml:space="preserve"> pour des actes de formations.</w:t>
      </w:r>
      <w:r w:rsidR="00A75E86" w:rsidRPr="001200CE">
        <w:t xml:space="preserve"> </w:t>
      </w:r>
      <w:r w:rsidRPr="001200CE">
        <w:t>Les plongées du samedi et dimanche seront des plongées d’exploration demandant le niveau 1 minimum, cependant des baptêmes pourront être organisés.</w:t>
      </w:r>
    </w:p>
    <w:p w14:paraId="35A77191" w14:textId="243A1166" w:rsidR="00D56F17" w:rsidRDefault="00D56F17" w:rsidP="00BA05ED">
      <w:pPr>
        <w:ind w:right="72"/>
        <w:jc w:val="both"/>
      </w:pPr>
    </w:p>
    <w:p w14:paraId="1C258914" w14:textId="0458E725" w:rsidR="00D56F17" w:rsidRDefault="00D56F17" w:rsidP="00BA05ED">
      <w:pPr>
        <w:ind w:right="72"/>
        <w:jc w:val="both"/>
        <w:rPr>
          <w:b/>
          <w:bCs/>
        </w:rPr>
      </w:pPr>
      <w:r w:rsidRPr="00D56F17">
        <w:rPr>
          <w:b/>
          <w:bCs/>
        </w:rPr>
        <w:t>L’ensemble des activités est maintenu à compter de trois inscrits hors encadrants.</w:t>
      </w:r>
    </w:p>
    <w:p w14:paraId="757653D3" w14:textId="1B8F59AF" w:rsidR="00A134CC" w:rsidRDefault="00A134CC" w:rsidP="00BA05ED">
      <w:pPr>
        <w:ind w:right="72"/>
        <w:jc w:val="both"/>
        <w:rPr>
          <w:b/>
          <w:bCs/>
        </w:rPr>
      </w:pPr>
    </w:p>
    <w:p w14:paraId="22FB2C59" w14:textId="3897E693" w:rsidR="00A134CC" w:rsidRPr="00D56F17" w:rsidRDefault="00A134CC" w:rsidP="00BA05ED">
      <w:pPr>
        <w:ind w:right="72"/>
        <w:jc w:val="both"/>
        <w:rPr>
          <w:b/>
          <w:bCs/>
        </w:rPr>
      </w:pPr>
      <w:r>
        <w:rPr>
          <w:b/>
          <w:bCs/>
        </w:rPr>
        <w:t xml:space="preserve">Seront admis à participer à une activité que les plongeurs </w:t>
      </w:r>
      <w:r w:rsidR="00DC7671">
        <w:rPr>
          <w:b/>
          <w:bCs/>
        </w:rPr>
        <w:t>à</w:t>
      </w:r>
      <w:r>
        <w:rPr>
          <w:b/>
          <w:bCs/>
        </w:rPr>
        <w:t xml:space="preserve"> jour au niveau administratif et ayant effectué le règlement de la plongée </w:t>
      </w:r>
      <w:r w:rsidR="00DC7671">
        <w:rPr>
          <w:b/>
          <w:bCs/>
        </w:rPr>
        <w:t>ou de</w:t>
      </w:r>
      <w:r>
        <w:rPr>
          <w:b/>
          <w:bCs/>
        </w:rPr>
        <w:t xml:space="preserve"> la formation.</w:t>
      </w:r>
    </w:p>
    <w:p w14:paraId="0D5CA286" w14:textId="77777777" w:rsidR="00D56F17" w:rsidRPr="001200CE" w:rsidRDefault="00D56F17" w:rsidP="00BA05ED">
      <w:pPr>
        <w:ind w:right="72"/>
        <w:jc w:val="both"/>
        <w:rPr>
          <w:color w:val="FF0000"/>
        </w:rPr>
      </w:pPr>
    </w:p>
    <w:p w14:paraId="47BEDC48" w14:textId="2C2B1453" w:rsidR="005A2E2D" w:rsidRPr="001200CE" w:rsidRDefault="001D635D" w:rsidP="00AE3478">
      <w:pPr>
        <w:ind w:right="72"/>
        <w:jc w:val="both"/>
        <w:rPr>
          <w:b/>
        </w:rPr>
      </w:pPr>
      <w:r w:rsidRPr="001200CE">
        <w:rPr>
          <w:b/>
        </w:rPr>
        <w:t xml:space="preserve">L’ensemble des activités </w:t>
      </w:r>
      <w:r w:rsidR="00AE3478" w:rsidRPr="001200CE">
        <w:rPr>
          <w:b/>
        </w:rPr>
        <w:t>est</w:t>
      </w:r>
      <w:r w:rsidRPr="001200CE">
        <w:rPr>
          <w:b/>
        </w:rPr>
        <w:t xml:space="preserve"> organisé </w:t>
      </w:r>
      <w:r w:rsidR="005A2E2D" w:rsidRPr="001200CE">
        <w:rPr>
          <w:b/>
        </w:rPr>
        <w:t>en fonction des conditions météo</w:t>
      </w:r>
      <w:r w:rsidR="00620784" w:rsidRPr="001200CE">
        <w:rPr>
          <w:b/>
        </w:rPr>
        <w:t>rologiques</w:t>
      </w:r>
      <w:r w:rsidR="005A2E2D" w:rsidRPr="001200CE">
        <w:rPr>
          <w:b/>
        </w:rPr>
        <w:t xml:space="preserve"> et de l’état de la mer</w:t>
      </w:r>
      <w:r w:rsidR="00776367" w:rsidRPr="001200CE">
        <w:rPr>
          <w:b/>
        </w:rPr>
        <w:t>.</w:t>
      </w:r>
    </w:p>
    <w:p w14:paraId="54E77610" w14:textId="77777777" w:rsidR="00A75E86" w:rsidRPr="001200CE" w:rsidRDefault="00A75E86" w:rsidP="00AE3478">
      <w:pPr>
        <w:ind w:right="72"/>
        <w:jc w:val="both"/>
      </w:pPr>
    </w:p>
    <w:p w14:paraId="45B6364D" w14:textId="51E8F2D1" w:rsidR="005808FB" w:rsidRPr="001200CE" w:rsidRDefault="005808FB" w:rsidP="005808FB">
      <w:pPr>
        <w:widowControl w:val="0"/>
        <w:autoSpaceDE w:val="0"/>
        <w:autoSpaceDN w:val="0"/>
        <w:adjustRightInd w:val="0"/>
        <w:jc w:val="both"/>
      </w:pPr>
      <w:r w:rsidRPr="001200CE">
        <w:t xml:space="preserve">Tout </w:t>
      </w:r>
      <w:r w:rsidR="00DC7671">
        <w:t>nouvel</w:t>
      </w:r>
      <w:r w:rsidR="00A134CC">
        <w:t xml:space="preserve"> </w:t>
      </w:r>
      <w:r w:rsidRPr="001200CE">
        <w:t>adhér</w:t>
      </w:r>
      <w:r w:rsidR="00276908" w:rsidRPr="001200CE">
        <w:t>e</w:t>
      </w:r>
      <w:r w:rsidRPr="001200CE">
        <w:t>nt à la section présentera les documents qui justifient de son niveau de plongeur.</w:t>
      </w:r>
    </w:p>
    <w:p w14:paraId="30FBC9A2" w14:textId="4673101C" w:rsidR="00D63F57" w:rsidRPr="001200CE" w:rsidRDefault="00D63F57" w:rsidP="005808FB">
      <w:pPr>
        <w:widowControl w:val="0"/>
        <w:autoSpaceDE w:val="0"/>
        <w:autoSpaceDN w:val="0"/>
        <w:adjustRightInd w:val="0"/>
        <w:jc w:val="both"/>
      </w:pPr>
    </w:p>
    <w:p w14:paraId="1DECC746" w14:textId="3758FCE0" w:rsidR="00280F42" w:rsidRPr="001200CE" w:rsidRDefault="00D63F57" w:rsidP="005808FB">
      <w:pPr>
        <w:widowControl w:val="0"/>
        <w:autoSpaceDE w:val="0"/>
        <w:autoSpaceDN w:val="0"/>
        <w:adjustRightInd w:val="0"/>
        <w:jc w:val="both"/>
      </w:pPr>
      <w:r w:rsidRPr="001200CE">
        <w:t xml:space="preserve">Pour s’inscrire à ces activités, depuis le site </w:t>
      </w:r>
      <w:r w:rsidRPr="001200CE">
        <w:rPr>
          <w:color w:val="2F5496" w:themeColor="accent5" w:themeShade="BF"/>
          <w:u w:val="single"/>
        </w:rPr>
        <w:t>labullelela.sportregions.fr</w:t>
      </w:r>
      <w:r w:rsidR="00BC2F53" w:rsidRPr="001200CE">
        <w:t>,</w:t>
      </w:r>
      <w:r w:rsidRPr="001200CE">
        <w:t xml:space="preserve"> il est possible de réserver un créneau validant votre présence lors de l’activité choisie. </w:t>
      </w:r>
    </w:p>
    <w:p w14:paraId="6E784344" w14:textId="2955DEE6" w:rsidR="00280F42" w:rsidRPr="001200CE" w:rsidRDefault="00280F42" w:rsidP="005808FB">
      <w:pPr>
        <w:widowControl w:val="0"/>
        <w:autoSpaceDE w:val="0"/>
        <w:autoSpaceDN w:val="0"/>
        <w:adjustRightInd w:val="0"/>
        <w:jc w:val="both"/>
      </w:pPr>
      <w:r w:rsidRPr="001200CE">
        <w:t>Pour les sorties plongées</w:t>
      </w:r>
      <w:r w:rsidR="00D63F57" w:rsidRPr="001200CE">
        <w:t xml:space="preserve">, </w:t>
      </w:r>
      <w:r w:rsidR="001200CE" w:rsidRPr="001200CE">
        <w:t xml:space="preserve">le nombre de places est limité </w:t>
      </w:r>
      <w:r w:rsidR="001200CE">
        <w:t>à la capacité d’emport du</w:t>
      </w:r>
      <w:r w:rsidR="00D63F57" w:rsidRPr="001200CE">
        <w:t xml:space="preserve"> bateau </w:t>
      </w:r>
      <w:r w:rsidR="001200CE">
        <w:t xml:space="preserve">de </w:t>
      </w:r>
      <w:r w:rsidR="00D63F57" w:rsidRPr="001200CE">
        <w:t>10 personnes maximum.</w:t>
      </w:r>
      <w:r w:rsidR="00AE05DE" w:rsidRPr="001200CE">
        <w:t xml:space="preserve"> </w:t>
      </w:r>
    </w:p>
    <w:p w14:paraId="473DEE38" w14:textId="4CA1D83A" w:rsidR="00D63F57" w:rsidRPr="001200CE" w:rsidRDefault="00AE05DE" w:rsidP="005808FB">
      <w:pPr>
        <w:widowControl w:val="0"/>
        <w:autoSpaceDE w:val="0"/>
        <w:autoSpaceDN w:val="0"/>
        <w:adjustRightInd w:val="0"/>
        <w:jc w:val="both"/>
      </w:pPr>
      <w:r w:rsidRPr="001200CE">
        <w:t>En cas d’absence, sauf motif impérieux, toute réservation de créneau effectuée et non annulée sur le site, la veille de la plongée (jusqu’à 18 heures), sera facturée et décomptée du carnet de plongée</w:t>
      </w:r>
      <w:r w:rsidR="00A76C2E">
        <w:t xml:space="preserve"> ou de la formation en cours</w:t>
      </w:r>
      <w:r w:rsidRPr="001200CE">
        <w:t>.</w:t>
      </w:r>
    </w:p>
    <w:p w14:paraId="7A4E12E4" w14:textId="77777777" w:rsidR="005808FB" w:rsidRPr="001200CE" w:rsidRDefault="005808FB" w:rsidP="00E35BC2">
      <w:pPr>
        <w:widowControl w:val="0"/>
        <w:autoSpaceDE w:val="0"/>
        <w:autoSpaceDN w:val="0"/>
        <w:adjustRightInd w:val="0"/>
        <w:jc w:val="both"/>
      </w:pPr>
    </w:p>
    <w:p w14:paraId="17BA81E7" w14:textId="3CB7E13E" w:rsidR="00776367" w:rsidRPr="001200CE" w:rsidRDefault="00323175" w:rsidP="00323175">
      <w:pPr>
        <w:ind w:right="72"/>
        <w:jc w:val="both"/>
      </w:pPr>
      <w:r w:rsidRPr="001200CE">
        <w:t>Chaque sortie est préparée en tenant compte de la réglementation en vigueur (Livre III, Titre II, section 3, sous-section 1, du code du sport modifié par arrêté du 06 avril 2012) et prévue par note d’activité</w:t>
      </w:r>
      <w:r w:rsidR="008A1055" w:rsidRPr="001200CE">
        <w:t xml:space="preserve"> mensuelle</w:t>
      </w:r>
      <w:r w:rsidRPr="001200CE">
        <w:t>, signée à l’avance par le référent au</w:t>
      </w:r>
      <w:r w:rsidR="001200CE">
        <w:t>près d’un membre référent</w:t>
      </w:r>
      <w:r w:rsidRPr="001200CE">
        <w:t xml:space="preserve"> du comité directeur. </w:t>
      </w:r>
    </w:p>
    <w:p w14:paraId="5F0A5385" w14:textId="77777777" w:rsidR="00C91589" w:rsidRPr="001200CE" w:rsidRDefault="00C91589" w:rsidP="00323175">
      <w:pPr>
        <w:ind w:right="72"/>
        <w:jc w:val="both"/>
      </w:pPr>
    </w:p>
    <w:p w14:paraId="2037BCC0" w14:textId="2A655942" w:rsidR="00323175" w:rsidRPr="001200CE" w:rsidRDefault="009252CE" w:rsidP="00323175">
      <w:pPr>
        <w:ind w:right="72"/>
        <w:jc w:val="both"/>
      </w:pPr>
      <w:r w:rsidRPr="001200CE">
        <w:t xml:space="preserve">Cette note </w:t>
      </w:r>
      <w:r w:rsidR="00304B4C" w:rsidRPr="001200CE">
        <w:t xml:space="preserve">d’activité </w:t>
      </w:r>
      <w:r w:rsidRPr="001200CE">
        <w:t>précisera :</w:t>
      </w:r>
    </w:p>
    <w:p w14:paraId="1550D869" w14:textId="4ED75374" w:rsidR="00323175" w:rsidRPr="001200CE" w:rsidRDefault="0014145E" w:rsidP="00323175">
      <w:pPr>
        <w:pStyle w:val="Paragraphedeliste"/>
        <w:numPr>
          <w:ilvl w:val="0"/>
          <w:numId w:val="20"/>
        </w:numPr>
        <w:ind w:right="72"/>
        <w:jc w:val="both"/>
      </w:pPr>
      <w:r>
        <w:t>Les</w:t>
      </w:r>
      <w:r w:rsidR="00323175" w:rsidRPr="001200CE">
        <w:t xml:space="preserve"> dates et </w:t>
      </w:r>
      <w:r w:rsidR="00304B4C" w:rsidRPr="001200CE">
        <w:t xml:space="preserve">les </w:t>
      </w:r>
      <w:r w:rsidR="00323175" w:rsidRPr="001200CE">
        <w:t>lieu</w:t>
      </w:r>
      <w:r w:rsidR="00304B4C" w:rsidRPr="001200CE">
        <w:t>x</w:t>
      </w:r>
      <w:r w:rsidR="00323175" w:rsidRPr="001200CE">
        <w:t xml:space="preserve"> de</w:t>
      </w:r>
      <w:r w:rsidR="00304B4C" w:rsidRPr="001200CE">
        <w:t>s</w:t>
      </w:r>
      <w:r w:rsidR="00323175" w:rsidRPr="001200CE">
        <w:t xml:space="preserve"> sortie</w:t>
      </w:r>
      <w:r w:rsidR="00304B4C" w:rsidRPr="001200CE">
        <w:t>s</w:t>
      </w:r>
      <w:r w:rsidR="00776367" w:rsidRPr="001200CE">
        <w:t>.</w:t>
      </w:r>
    </w:p>
    <w:p w14:paraId="598AF2A2" w14:textId="75656EDE" w:rsidR="00323175" w:rsidRPr="001200CE" w:rsidRDefault="0014145E" w:rsidP="00323175">
      <w:pPr>
        <w:pStyle w:val="Paragraphedeliste"/>
        <w:numPr>
          <w:ilvl w:val="0"/>
          <w:numId w:val="20"/>
        </w:numPr>
        <w:ind w:right="72"/>
        <w:jc w:val="both"/>
      </w:pPr>
      <w:r>
        <w:t>Le</w:t>
      </w:r>
      <w:r w:rsidR="00323175" w:rsidRPr="001200CE">
        <w:t xml:space="preserve"> nom des </w:t>
      </w:r>
      <w:r w:rsidR="008A1055" w:rsidRPr="001200CE">
        <w:t>adhérents de la section</w:t>
      </w:r>
      <w:r w:rsidR="00323175" w:rsidRPr="001200CE">
        <w:t xml:space="preserve"> avec d’une part les encadrants et d’autre part les plongeurs</w:t>
      </w:r>
      <w:r w:rsidR="00157AC0" w:rsidRPr="001200CE">
        <w:t>.</w:t>
      </w:r>
    </w:p>
    <w:p w14:paraId="397C32BB" w14:textId="77777777" w:rsidR="00B21798" w:rsidRPr="001200CE" w:rsidRDefault="00B21798" w:rsidP="00323175">
      <w:pPr>
        <w:ind w:right="72"/>
        <w:jc w:val="both"/>
      </w:pPr>
    </w:p>
    <w:p w14:paraId="5BB70783" w14:textId="1EAD6D47" w:rsidR="00323175" w:rsidRPr="001200CE" w:rsidRDefault="00620784" w:rsidP="00323175">
      <w:pPr>
        <w:ind w:right="72"/>
        <w:jc w:val="both"/>
      </w:pPr>
      <w:r w:rsidRPr="001200CE">
        <w:t>C</w:t>
      </w:r>
      <w:r w:rsidR="00323175" w:rsidRPr="001200CE">
        <w:t xml:space="preserve">haque personnel militaire d’active présent sur </w:t>
      </w:r>
      <w:r w:rsidR="007E7474" w:rsidRPr="001200CE">
        <w:t>une</w:t>
      </w:r>
      <w:r w:rsidR="00323175" w:rsidRPr="001200CE">
        <w:t xml:space="preserve"> sortie, </w:t>
      </w:r>
      <w:r w:rsidR="007E7474" w:rsidRPr="001200CE">
        <w:t>pendant les heures de serv</w:t>
      </w:r>
      <w:r w:rsidR="001200CE">
        <w:t>ices, devra être inscrit sur le cahier d’</w:t>
      </w:r>
      <w:r w:rsidR="007E7474" w:rsidRPr="001200CE">
        <w:t>ordres</w:t>
      </w:r>
      <w:r w:rsidR="001200CE">
        <w:t xml:space="preserve"> CSA</w:t>
      </w:r>
      <w:r w:rsidR="007E7474" w:rsidRPr="001200CE">
        <w:t xml:space="preserve"> de sa compagnie.</w:t>
      </w:r>
    </w:p>
    <w:p w14:paraId="17A80BD4" w14:textId="07B181A1" w:rsidR="00A65D16" w:rsidRPr="001200CE" w:rsidRDefault="00A65D16" w:rsidP="00E35BC2">
      <w:pPr>
        <w:widowControl w:val="0"/>
        <w:autoSpaceDE w:val="0"/>
        <w:autoSpaceDN w:val="0"/>
        <w:adjustRightInd w:val="0"/>
        <w:jc w:val="both"/>
      </w:pPr>
      <w:r w:rsidRPr="001200CE">
        <w:t>Les séances d’instruction</w:t>
      </w:r>
      <w:r w:rsidR="007E7474" w:rsidRPr="001200CE">
        <w:t>s</w:t>
      </w:r>
      <w:r w:rsidRPr="001200CE">
        <w:t xml:space="preserve"> et les petites tâches administratives de suivi des plongées réalisées seront exclusivement conduites </w:t>
      </w:r>
      <w:r w:rsidR="007E7474" w:rsidRPr="001200CE">
        <w:t>au sein des locaux du CSA plongée au Parc des Casernes.</w:t>
      </w:r>
      <w:r w:rsidRPr="001200CE">
        <w:t xml:space="preserve"> </w:t>
      </w:r>
    </w:p>
    <w:p w14:paraId="6B60975E" w14:textId="77777777" w:rsidR="00BE2AB4" w:rsidRPr="001200CE" w:rsidRDefault="00BE2AB4" w:rsidP="00E6039C">
      <w:pPr>
        <w:ind w:right="72"/>
        <w:jc w:val="both"/>
        <w:rPr>
          <w:b/>
          <w:u w:val="single"/>
        </w:rPr>
      </w:pPr>
    </w:p>
    <w:p w14:paraId="739BDA58" w14:textId="7121C40F" w:rsidR="00C23375" w:rsidRPr="009D5C7F" w:rsidRDefault="001F42D9" w:rsidP="00E6039C">
      <w:pPr>
        <w:ind w:right="72"/>
        <w:jc w:val="both"/>
        <w:rPr>
          <w:b/>
          <w:caps/>
        </w:rPr>
      </w:pPr>
      <w:r w:rsidRPr="001200CE">
        <w:rPr>
          <w:b/>
          <w:u w:val="single"/>
        </w:rPr>
        <w:t>Article 6</w:t>
      </w:r>
      <w:r w:rsidR="00C23375" w:rsidRPr="001200CE">
        <w:rPr>
          <w:b/>
          <w:u w:val="single"/>
        </w:rPr>
        <w:t xml:space="preserve"> </w:t>
      </w:r>
      <w:r w:rsidRPr="001200CE">
        <w:rPr>
          <w:b/>
          <w:caps/>
          <w:u w:val="single"/>
        </w:rPr>
        <w:t>:</w:t>
      </w:r>
      <w:r w:rsidR="00C23375" w:rsidRPr="001200CE">
        <w:rPr>
          <w:b/>
          <w:caps/>
          <w:u w:val="single"/>
        </w:rPr>
        <w:t xml:space="preserve"> </w:t>
      </w:r>
      <w:r w:rsidR="001200CE" w:rsidRPr="009D5C7F">
        <w:rPr>
          <w:b/>
        </w:rPr>
        <w:t>accès aux emprises militaires</w:t>
      </w:r>
    </w:p>
    <w:p w14:paraId="3D146312" w14:textId="77777777" w:rsidR="002962AC" w:rsidRPr="001200CE" w:rsidRDefault="002962AC" w:rsidP="002962AC">
      <w:pPr>
        <w:ind w:right="72"/>
        <w:jc w:val="both"/>
        <w:rPr>
          <w:iCs/>
          <w:color w:val="000000" w:themeColor="text1"/>
        </w:rPr>
      </w:pPr>
    </w:p>
    <w:p w14:paraId="6C653EFD" w14:textId="3014CDD3" w:rsidR="00597ED8" w:rsidRPr="001200CE" w:rsidRDefault="00597ED8" w:rsidP="00597ED8">
      <w:pPr>
        <w:ind w:right="72"/>
        <w:jc w:val="both"/>
        <w:rPr>
          <w:iCs/>
        </w:rPr>
      </w:pPr>
      <w:r w:rsidRPr="001200CE">
        <w:rPr>
          <w:iCs/>
        </w:rPr>
        <w:t>Les adhérents pourront entrer dans le Parc des Casernes à pied, en ouvrant le portillon grâce au digicode.</w:t>
      </w:r>
    </w:p>
    <w:p w14:paraId="032E675A" w14:textId="77777777" w:rsidR="00597ED8" w:rsidRPr="001200CE" w:rsidRDefault="00597ED8" w:rsidP="00597ED8">
      <w:pPr>
        <w:ind w:right="72"/>
        <w:jc w:val="both"/>
        <w:rPr>
          <w:iCs/>
        </w:rPr>
      </w:pPr>
    </w:p>
    <w:p w14:paraId="263F897D" w14:textId="695F6A74" w:rsidR="00597ED8" w:rsidRPr="001200CE" w:rsidRDefault="00287F38" w:rsidP="00597ED8">
      <w:pPr>
        <w:ind w:right="72"/>
        <w:jc w:val="both"/>
        <w:rPr>
          <w:iCs/>
        </w:rPr>
      </w:pPr>
      <w:r w:rsidRPr="001200CE">
        <w:rPr>
          <w:iCs/>
        </w:rPr>
        <w:t>Pour l</w:t>
      </w:r>
      <w:r w:rsidR="009C287F" w:rsidRPr="001200CE">
        <w:rPr>
          <w:iCs/>
        </w:rPr>
        <w:t>es adhérents</w:t>
      </w:r>
      <w:r w:rsidR="00597ED8" w:rsidRPr="001200CE">
        <w:rPr>
          <w:iCs/>
        </w:rPr>
        <w:t xml:space="preserve"> en véhicules, il leur sera nécessaire de rentr</w:t>
      </w:r>
      <w:r w:rsidR="009C287F" w:rsidRPr="001200CE">
        <w:rPr>
          <w:iCs/>
        </w:rPr>
        <w:t>er</w:t>
      </w:r>
      <w:r w:rsidR="00597ED8" w:rsidRPr="001200CE">
        <w:rPr>
          <w:iCs/>
        </w:rPr>
        <w:t xml:space="preserve"> à pied </w:t>
      </w:r>
      <w:r w:rsidR="009E2D6D" w:rsidRPr="001200CE">
        <w:rPr>
          <w:iCs/>
        </w:rPr>
        <w:t>afin</w:t>
      </w:r>
      <w:r w:rsidR="00597ED8" w:rsidRPr="001200CE">
        <w:rPr>
          <w:iCs/>
        </w:rPr>
        <w:t xml:space="preserve"> </w:t>
      </w:r>
      <w:r w:rsidR="009E2D6D" w:rsidRPr="001200CE">
        <w:rPr>
          <w:iCs/>
        </w:rPr>
        <w:t>d</w:t>
      </w:r>
      <w:r w:rsidR="009C287F" w:rsidRPr="001200CE">
        <w:rPr>
          <w:iCs/>
        </w:rPr>
        <w:t>’</w:t>
      </w:r>
      <w:r w:rsidR="00597ED8" w:rsidRPr="001200CE">
        <w:rPr>
          <w:iCs/>
        </w:rPr>
        <w:t>appuyer sur le bouton d’ouverture manuel</w:t>
      </w:r>
      <w:r w:rsidR="009C287F" w:rsidRPr="001200CE">
        <w:rPr>
          <w:iCs/>
        </w:rPr>
        <w:t>le</w:t>
      </w:r>
      <w:r w:rsidR="00597ED8" w:rsidRPr="001200CE">
        <w:rPr>
          <w:iCs/>
        </w:rPr>
        <w:t xml:space="preserve"> de sortie de l’emprise</w:t>
      </w:r>
      <w:r w:rsidR="009E2D6D" w:rsidRPr="001200CE">
        <w:rPr>
          <w:iCs/>
        </w:rPr>
        <w:t xml:space="preserve"> pour ouvrir le portail.</w:t>
      </w:r>
    </w:p>
    <w:p w14:paraId="6FD5D0E6" w14:textId="3567C135" w:rsidR="007F3876" w:rsidRPr="001200CE" w:rsidRDefault="002962AC" w:rsidP="002962AC">
      <w:pPr>
        <w:ind w:right="72"/>
        <w:jc w:val="both"/>
        <w:rPr>
          <w:iCs/>
        </w:rPr>
      </w:pPr>
      <w:r w:rsidRPr="001200CE">
        <w:rPr>
          <w:iCs/>
        </w:rPr>
        <w:t xml:space="preserve">Les véhicules des membres de la section pourront être stationnés </w:t>
      </w:r>
      <w:r w:rsidR="00304B4C" w:rsidRPr="001200CE">
        <w:rPr>
          <w:iCs/>
        </w:rPr>
        <w:t xml:space="preserve">sur des places de parking </w:t>
      </w:r>
      <w:r w:rsidRPr="001200CE">
        <w:rPr>
          <w:iCs/>
        </w:rPr>
        <w:t>à l’intérieur du Parc des Casernes pendant les activités (et uniquement pendant celles-ci).</w:t>
      </w:r>
    </w:p>
    <w:p w14:paraId="05E1A9EB" w14:textId="77777777" w:rsidR="007F3876" w:rsidRPr="001200CE" w:rsidRDefault="007F3876" w:rsidP="002962AC">
      <w:pPr>
        <w:ind w:right="72"/>
        <w:jc w:val="both"/>
        <w:rPr>
          <w:iCs/>
          <w:color w:val="FF0000"/>
        </w:rPr>
      </w:pPr>
    </w:p>
    <w:p w14:paraId="5229822E" w14:textId="11CAFCED" w:rsidR="002962AC" w:rsidRPr="001200CE" w:rsidRDefault="002962AC" w:rsidP="002962AC">
      <w:pPr>
        <w:ind w:right="72"/>
        <w:jc w:val="both"/>
      </w:pPr>
      <w:r w:rsidRPr="001200CE">
        <w:rPr>
          <w:iCs/>
        </w:rPr>
        <w:t>En cas de blocage du portail d’accès au site, celui-ci ne devra en aucun cas être forcé ou détérioré</w:t>
      </w:r>
      <w:r w:rsidR="001D635D" w:rsidRPr="001200CE">
        <w:rPr>
          <w:iCs/>
        </w:rPr>
        <w:t>. L</w:t>
      </w:r>
      <w:r w:rsidRPr="001200CE">
        <w:rPr>
          <w:iCs/>
        </w:rPr>
        <w:t xml:space="preserve">e responsable de la section </w:t>
      </w:r>
      <w:r w:rsidR="001D635D" w:rsidRPr="001200CE">
        <w:rPr>
          <w:iCs/>
        </w:rPr>
        <w:t>devra être</w:t>
      </w:r>
      <w:r w:rsidRPr="001200CE">
        <w:rPr>
          <w:iCs/>
        </w:rPr>
        <w:t xml:space="preserve"> </w:t>
      </w:r>
      <w:r w:rsidR="00841D83" w:rsidRPr="001200CE">
        <w:rPr>
          <w:iCs/>
        </w:rPr>
        <w:t>sollicité</w:t>
      </w:r>
      <w:r w:rsidRPr="001200CE">
        <w:rPr>
          <w:iCs/>
        </w:rPr>
        <w:t xml:space="preserve">, </w:t>
      </w:r>
      <w:r w:rsidR="001D635D" w:rsidRPr="001200CE">
        <w:rPr>
          <w:iCs/>
        </w:rPr>
        <w:t>et ce dernier</w:t>
      </w:r>
      <w:r w:rsidRPr="001200CE">
        <w:rPr>
          <w:iCs/>
        </w:rPr>
        <w:t xml:space="preserve"> prendra contact avec les responsables militaires (planton du Parc des Casernes, chef du PCP, AIM Sud).</w:t>
      </w:r>
      <w:r w:rsidRPr="001200CE">
        <w:t xml:space="preserve"> </w:t>
      </w:r>
    </w:p>
    <w:p w14:paraId="0463B2CA" w14:textId="70D870E9" w:rsidR="002962AC" w:rsidRPr="001200CE" w:rsidRDefault="00841D83" w:rsidP="002962AC">
      <w:pPr>
        <w:ind w:right="72"/>
        <w:jc w:val="both"/>
        <w:rPr>
          <w:iCs/>
          <w:color w:val="000000" w:themeColor="text1"/>
        </w:rPr>
      </w:pPr>
      <w:r w:rsidRPr="001200CE">
        <w:rPr>
          <w:iCs/>
          <w:color w:val="000000" w:themeColor="text1"/>
        </w:rPr>
        <w:t>L</w:t>
      </w:r>
      <w:r w:rsidR="002962AC" w:rsidRPr="001200CE">
        <w:rPr>
          <w:iCs/>
          <w:color w:val="000000" w:themeColor="text1"/>
        </w:rPr>
        <w:t>a carte de membre du CSA2D</w:t>
      </w:r>
      <w:r w:rsidR="009C287F" w:rsidRPr="001200CE">
        <w:rPr>
          <w:iCs/>
          <w:color w:val="000000" w:themeColor="text1"/>
        </w:rPr>
        <w:t>,</w:t>
      </w:r>
      <w:r w:rsidR="002962AC" w:rsidRPr="001200CE">
        <w:rPr>
          <w:iCs/>
          <w:color w:val="000000" w:themeColor="text1"/>
        </w:rPr>
        <w:t xml:space="preserve"> </w:t>
      </w:r>
      <w:r w:rsidR="009C287F" w:rsidRPr="001200CE">
        <w:rPr>
          <w:iCs/>
          <w:color w:val="000000" w:themeColor="text1"/>
        </w:rPr>
        <w:t xml:space="preserve">à la demande, </w:t>
      </w:r>
      <w:r w:rsidR="002962AC" w:rsidRPr="001200CE">
        <w:rPr>
          <w:iCs/>
          <w:color w:val="000000" w:themeColor="text1"/>
        </w:rPr>
        <w:t xml:space="preserve">devra être présentée au personnel de service. </w:t>
      </w:r>
    </w:p>
    <w:p w14:paraId="3C8760FF" w14:textId="320866BB" w:rsidR="009E2D6D" w:rsidRPr="001200CE" w:rsidRDefault="009E2D6D" w:rsidP="002962AC">
      <w:pPr>
        <w:ind w:right="72"/>
        <w:jc w:val="both"/>
        <w:rPr>
          <w:iCs/>
          <w:color w:val="000000" w:themeColor="text1"/>
        </w:rPr>
      </w:pPr>
      <w:r w:rsidRPr="001200CE">
        <w:rPr>
          <w:iCs/>
          <w:color w:val="000000" w:themeColor="text1"/>
        </w:rPr>
        <w:t>Le code du digicode sera transmis par les responsables section aux adhérents une fois l’inscription finalisée.</w:t>
      </w:r>
    </w:p>
    <w:p w14:paraId="6C044802" w14:textId="60151009" w:rsidR="002A7A52" w:rsidRDefault="009E2D6D" w:rsidP="002962AC">
      <w:pPr>
        <w:ind w:right="72"/>
        <w:jc w:val="both"/>
        <w:rPr>
          <w:iCs/>
          <w:color w:val="000000" w:themeColor="text1"/>
        </w:rPr>
      </w:pPr>
      <w:r w:rsidRPr="001200CE">
        <w:rPr>
          <w:iCs/>
          <w:color w:val="000000" w:themeColor="text1"/>
        </w:rPr>
        <w:lastRenderedPageBreak/>
        <w:t>Le code ne doit à aucun moment être transmis et sera rempla</w:t>
      </w:r>
      <w:r w:rsidR="009C287F" w:rsidRPr="001200CE">
        <w:rPr>
          <w:iCs/>
          <w:color w:val="000000" w:themeColor="text1"/>
        </w:rPr>
        <w:t>cé</w:t>
      </w:r>
      <w:r w:rsidRPr="001200CE">
        <w:rPr>
          <w:iCs/>
          <w:color w:val="000000" w:themeColor="text1"/>
        </w:rPr>
        <w:t xml:space="preserve"> régulièrement par le service général.Il est interdit d</w:t>
      </w:r>
      <w:r w:rsidR="002A7A52" w:rsidRPr="001200CE">
        <w:rPr>
          <w:iCs/>
          <w:color w:val="000000" w:themeColor="text1"/>
        </w:rPr>
        <w:t>e solliciter</w:t>
      </w:r>
      <w:r w:rsidRPr="001200CE">
        <w:rPr>
          <w:iCs/>
          <w:color w:val="000000" w:themeColor="text1"/>
        </w:rPr>
        <w:t xml:space="preserve"> la personne d’astreinte</w:t>
      </w:r>
      <w:r w:rsidR="002A7A52" w:rsidRPr="001200CE">
        <w:rPr>
          <w:iCs/>
          <w:color w:val="000000" w:themeColor="text1"/>
        </w:rPr>
        <w:t xml:space="preserve"> de quelque manière que ce soit pour accéder à l’emprise</w:t>
      </w:r>
      <w:r w:rsidR="009C287F" w:rsidRPr="001200CE">
        <w:rPr>
          <w:iCs/>
          <w:color w:val="000000" w:themeColor="text1"/>
        </w:rPr>
        <w:t xml:space="preserve"> : </w:t>
      </w:r>
      <w:r w:rsidR="002A7A52" w:rsidRPr="001200CE">
        <w:rPr>
          <w:iCs/>
          <w:color w:val="000000" w:themeColor="text1"/>
        </w:rPr>
        <w:t>appel téléphonique, sonnerie du digicode, klaxon de véhicule.</w:t>
      </w:r>
    </w:p>
    <w:p w14:paraId="7CD984A7" w14:textId="77777777" w:rsidR="00BA145A" w:rsidRPr="001200CE" w:rsidRDefault="00BA145A" w:rsidP="002962AC">
      <w:pPr>
        <w:ind w:right="72"/>
        <w:jc w:val="both"/>
        <w:rPr>
          <w:iCs/>
          <w:color w:val="000000" w:themeColor="text1"/>
        </w:rPr>
      </w:pPr>
    </w:p>
    <w:p w14:paraId="15ACC46C" w14:textId="30234F6F" w:rsidR="002A7A52" w:rsidRPr="001200CE" w:rsidRDefault="002A7A52" w:rsidP="002962AC">
      <w:pPr>
        <w:ind w:right="72"/>
        <w:jc w:val="both"/>
        <w:rPr>
          <w:iCs/>
          <w:color w:val="000000" w:themeColor="text1"/>
        </w:rPr>
      </w:pPr>
      <w:r w:rsidRPr="001200CE">
        <w:rPr>
          <w:iCs/>
          <w:color w:val="000000" w:themeColor="text1"/>
        </w:rPr>
        <w:t xml:space="preserve">Dans le cas </w:t>
      </w:r>
      <w:r w:rsidR="009C287F" w:rsidRPr="001200CE">
        <w:rPr>
          <w:iCs/>
          <w:color w:val="000000" w:themeColor="text1"/>
        </w:rPr>
        <w:t>d </w:t>
      </w:r>
      <w:r w:rsidRPr="001200CE">
        <w:rPr>
          <w:iCs/>
          <w:color w:val="000000" w:themeColor="text1"/>
        </w:rPr>
        <w:t>’oubli du code, veuillez contacter les responsables section</w:t>
      </w:r>
      <w:r w:rsidR="00A75E86" w:rsidRPr="001200CE">
        <w:rPr>
          <w:iCs/>
          <w:color w:val="000000" w:themeColor="text1"/>
        </w:rPr>
        <w:t xml:space="preserve"> : </w:t>
      </w:r>
    </w:p>
    <w:p w14:paraId="08FE482E" w14:textId="53228A24" w:rsidR="00A75E86" w:rsidRPr="001200CE" w:rsidRDefault="00A75E86" w:rsidP="002962AC">
      <w:pPr>
        <w:ind w:right="72"/>
        <w:jc w:val="both"/>
        <w:rPr>
          <w:iCs/>
          <w:color w:val="000000" w:themeColor="text1"/>
        </w:rPr>
      </w:pPr>
      <w:r w:rsidRPr="001200CE">
        <w:rPr>
          <w:iCs/>
          <w:color w:val="000000" w:themeColor="text1"/>
        </w:rPr>
        <w:t>-Dominique RIOLLET 06 92 64 48 02</w:t>
      </w:r>
    </w:p>
    <w:p w14:paraId="0733292A" w14:textId="5242E3FB" w:rsidR="00A75E86" w:rsidRDefault="00BA145A" w:rsidP="002962AC">
      <w:pPr>
        <w:ind w:right="72"/>
        <w:jc w:val="both"/>
        <w:rPr>
          <w:iCs/>
          <w:color w:val="000000" w:themeColor="text1"/>
        </w:rPr>
      </w:pPr>
      <w:r>
        <w:rPr>
          <w:iCs/>
          <w:color w:val="000000" w:themeColor="text1"/>
        </w:rPr>
        <w:t>-Olivier FRESSE</w:t>
      </w:r>
      <w:r w:rsidR="00CE2603">
        <w:rPr>
          <w:iCs/>
          <w:color w:val="000000" w:themeColor="text1"/>
        </w:rPr>
        <w:t xml:space="preserve">          06 93 62 86 54</w:t>
      </w:r>
    </w:p>
    <w:p w14:paraId="72EBF88F" w14:textId="1203F721" w:rsidR="00BA145A" w:rsidRDefault="00BA145A" w:rsidP="002962AC">
      <w:pPr>
        <w:ind w:right="72"/>
        <w:jc w:val="both"/>
        <w:rPr>
          <w:iCs/>
          <w:color w:val="000000" w:themeColor="text1"/>
        </w:rPr>
      </w:pPr>
      <w:r>
        <w:rPr>
          <w:iCs/>
          <w:color w:val="000000" w:themeColor="text1"/>
        </w:rPr>
        <w:t>-Cedric ANDERSON</w:t>
      </w:r>
      <w:r w:rsidR="00CE2603">
        <w:rPr>
          <w:iCs/>
          <w:color w:val="000000" w:themeColor="text1"/>
        </w:rPr>
        <w:t xml:space="preserve">   </w:t>
      </w:r>
    </w:p>
    <w:p w14:paraId="499AD8B7" w14:textId="77777777" w:rsidR="006B4398" w:rsidRPr="001200CE" w:rsidRDefault="006B4398" w:rsidP="002962AC">
      <w:pPr>
        <w:ind w:right="72"/>
        <w:jc w:val="both"/>
        <w:rPr>
          <w:iCs/>
          <w:color w:val="000000" w:themeColor="text1"/>
        </w:rPr>
      </w:pPr>
    </w:p>
    <w:p w14:paraId="50CFA360" w14:textId="18FBCD7A" w:rsidR="001F42D9" w:rsidRPr="009D5C7F" w:rsidRDefault="00C23375" w:rsidP="00E6039C">
      <w:pPr>
        <w:ind w:right="72"/>
        <w:jc w:val="both"/>
        <w:rPr>
          <w:b/>
          <w:caps/>
        </w:rPr>
      </w:pPr>
      <w:r w:rsidRPr="001200CE">
        <w:rPr>
          <w:b/>
          <w:u w:val="single"/>
        </w:rPr>
        <w:t>Article 7 </w:t>
      </w:r>
      <w:r w:rsidRPr="001200CE">
        <w:rPr>
          <w:b/>
          <w:caps/>
          <w:u w:val="single"/>
        </w:rPr>
        <w:t>:</w:t>
      </w:r>
      <w:r w:rsidR="001F42D9" w:rsidRPr="001200CE">
        <w:rPr>
          <w:b/>
          <w:caps/>
          <w:u w:val="single"/>
        </w:rPr>
        <w:t xml:space="preserve"> </w:t>
      </w:r>
      <w:r w:rsidR="001200CE" w:rsidRPr="009D5C7F">
        <w:rPr>
          <w:b/>
        </w:rPr>
        <w:t>matériel de la section et équipements personnels nécessaires</w:t>
      </w:r>
    </w:p>
    <w:p w14:paraId="48BB8A1E" w14:textId="77777777" w:rsidR="00781587" w:rsidRPr="001200CE" w:rsidRDefault="00781587" w:rsidP="00E6039C">
      <w:pPr>
        <w:ind w:right="72"/>
        <w:jc w:val="both"/>
      </w:pPr>
    </w:p>
    <w:p w14:paraId="5DAE7E7B" w14:textId="124719AF" w:rsidR="00E6039C" w:rsidRPr="001200CE" w:rsidRDefault="009D5C7F" w:rsidP="00E6039C">
      <w:pPr>
        <w:widowControl w:val="0"/>
        <w:autoSpaceDE w:val="0"/>
        <w:autoSpaceDN w:val="0"/>
        <w:adjustRightInd w:val="0"/>
        <w:jc w:val="both"/>
      </w:pPr>
      <w:r>
        <w:t>L</w:t>
      </w:r>
      <w:r w:rsidR="00E6039C" w:rsidRPr="001200CE">
        <w:t xml:space="preserve">'ensemble du matériel </w:t>
      </w:r>
      <w:r w:rsidR="003E28B1" w:rsidRPr="001200CE">
        <w:t>est</w:t>
      </w:r>
      <w:r w:rsidR="00E6039C" w:rsidRPr="001200CE">
        <w:t xml:space="preserve"> entreposé</w:t>
      </w:r>
      <w:r w:rsidR="001200CE" w:rsidRPr="001200CE">
        <w:t xml:space="preserve"> au sein du Parc des Casernes</w:t>
      </w:r>
      <w:r w:rsidR="00E6039C" w:rsidRPr="001200CE">
        <w:t xml:space="preserve"> dans </w:t>
      </w:r>
      <w:r w:rsidR="002706F9" w:rsidRPr="001200CE">
        <w:t xml:space="preserve">les bâtiments </w:t>
      </w:r>
      <w:r w:rsidR="009A0166" w:rsidRPr="001200CE">
        <w:t xml:space="preserve">016 et 038 </w:t>
      </w:r>
      <w:r w:rsidR="001200CE">
        <w:t>sous responsabilité du 2</w:t>
      </w:r>
      <w:r w:rsidR="001200CE" w:rsidRPr="001200CE">
        <w:rPr>
          <w:vertAlign w:val="superscript"/>
        </w:rPr>
        <w:t>e</w:t>
      </w:r>
      <w:r w:rsidR="001200CE">
        <w:t xml:space="preserve"> RPIMa</w:t>
      </w:r>
      <w:r w:rsidR="009A0166" w:rsidRPr="001200CE">
        <w:t>.</w:t>
      </w:r>
      <w:r w:rsidR="002962AC" w:rsidRPr="001200CE">
        <w:t xml:space="preserve"> </w:t>
      </w:r>
    </w:p>
    <w:p w14:paraId="0A372FDF" w14:textId="77777777" w:rsidR="002706F9" w:rsidRPr="001200CE" w:rsidRDefault="002706F9" w:rsidP="00E6039C">
      <w:pPr>
        <w:widowControl w:val="0"/>
        <w:autoSpaceDE w:val="0"/>
        <w:autoSpaceDN w:val="0"/>
        <w:adjustRightInd w:val="0"/>
        <w:jc w:val="both"/>
        <w:rPr>
          <w:highlight w:val="yellow"/>
        </w:rPr>
      </w:pPr>
    </w:p>
    <w:p w14:paraId="77644B5A" w14:textId="3C34AA57" w:rsidR="008F6062" w:rsidRPr="001200CE" w:rsidRDefault="002962AC" w:rsidP="002706F9">
      <w:pPr>
        <w:ind w:right="72"/>
        <w:jc w:val="both"/>
      </w:pPr>
      <w:r w:rsidRPr="001200CE">
        <w:t xml:space="preserve">Du matériel de plongée </w:t>
      </w:r>
      <w:r w:rsidR="00323175" w:rsidRPr="001200CE">
        <w:t>(blocs, détendeur</w:t>
      </w:r>
      <w:r w:rsidR="008B2DE4" w:rsidRPr="001200CE">
        <w:t>s</w:t>
      </w:r>
      <w:r w:rsidR="00323175" w:rsidRPr="001200CE">
        <w:t>, gilets, combinaison</w:t>
      </w:r>
      <w:r w:rsidR="008B2DE4" w:rsidRPr="001200CE">
        <w:t>s</w:t>
      </w:r>
      <w:r w:rsidR="00323175" w:rsidRPr="001200CE">
        <w:t xml:space="preserve">, P.M.T) </w:t>
      </w:r>
      <w:r w:rsidR="002706F9" w:rsidRPr="001200CE">
        <w:t>peut</w:t>
      </w:r>
      <w:r w:rsidRPr="001200CE">
        <w:t xml:space="preserve"> </w:t>
      </w:r>
      <w:r w:rsidR="002706F9" w:rsidRPr="001200CE">
        <w:t xml:space="preserve">être </w:t>
      </w:r>
      <w:r w:rsidRPr="001200CE">
        <w:t>mis</w:t>
      </w:r>
      <w:r w:rsidR="002706F9" w:rsidRPr="001200CE">
        <w:t xml:space="preserve"> à disposition des membres du club</w:t>
      </w:r>
      <w:r w:rsidR="00323175" w:rsidRPr="001200CE">
        <w:t> :</w:t>
      </w:r>
    </w:p>
    <w:p w14:paraId="2527F36F" w14:textId="0B014FBC" w:rsidR="00323175" w:rsidRPr="001200CE" w:rsidRDefault="0014145E" w:rsidP="00323175">
      <w:pPr>
        <w:pStyle w:val="Paragraphedeliste"/>
        <w:numPr>
          <w:ilvl w:val="0"/>
          <w:numId w:val="27"/>
        </w:numPr>
        <w:ind w:right="72"/>
        <w:jc w:val="both"/>
      </w:pPr>
      <w:r>
        <w:t>Pour</w:t>
      </w:r>
      <w:r w:rsidR="00323175" w:rsidRPr="001200CE">
        <w:t xml:space="preserve"> les séances d’entraînement piscine</w:t>
      </w:r>
      <w:r>
        <w:t>.</w:t>
      </w:r>
    </w:p>
    <w:p w14:paraId="08B29E74" w14:textId="4CF0C194" w:rsidR="00323175" w:rsidRPr="001200CE" w:rsidRDefault="0014145E" w:rsidP="00323175">
      <w:pPr>
        <w:pStyle w:val="Paragraphedeliste"/>
        <w:numPr>
          <w:ilvl w:val="0"/>
          <w:numId w:val="27"/>
        </w:numPr>
        <w:ind w:right="72"/>
        <w:jc w:val="both"/>
      </w:pPr>
      <w:r>
        <w:t>Pour</w:t>
      </w:r>
      <w:r w:rsidR="00323175" w:rsidRPr="001200CE">
        <w:t xml:space="preserve"> les sorties organisées par la section</w:t>
      </w:r>
      <w:r w:rsidR="001200CE">
        <w:t>.</w:t>
      </w:r>
    </w:p>
    <w:p w14:paraId="02C912F6" w14:textId="77777777" w:rsidR="007F3876" w:rsidRPr="001200CE" w:rsidRDefault="007F3876" w:rsidP="007F3876">
      <w:pPr>
        <w:pStyle w:val="Paragraphedeliste"/>
        <w:ind w:right="72"/>
        <w:jc w:val="both"/>
      </w:pPr>
    </w:p>
    <w:p w14:paraId="19D34EC4" w14:textId="77777777" w:rsidR="00941073" w:rsidRPr="006D4824" w:rsidRDefault="008B2DE4" w:rsidP="00941073">
      <w:pPr>
        <w:ind w:right="72"/>
        <w:jc w:val="both"/>
        <w:rPr>
          <w:b/>
          <w:u w:val="single"/>
        </w:rPr>
      </w:pPr>
      <w:r w:rsidRPr="006D4824">
        <w:rPr>
          <w:b/>
          <w:u w:val="single"/>
        </w:rPr>
        <w:t>Il</w:t>
      </w:r>
      <w:r w:rsidR="002706F9" w:rsidRPr="006D4824">
        <w:rPr>
          <w:b/>
          <w:u w:val="single"/>
        </w:rPr>
        <w:t xml:space="preserve"> est perçu puis réintégré à l’issu</w:t>
      </w:r>
      <w:r w:rsidR="00DA17A3" w:rsidRPr="006D4824">
        <w:rPr>
          <w:b/>
          <w:u w:val="single"/>
        </w:rPr>
        <w:t>e</w:t>
      </w:r>
      <w:r w:rsidR="002706F9" w:rsidRPr="006D4824">
        <w:rPr>
          <w:b/>
          <w:u w:val="single"/>
        </w:rPr>
        <w:t xml:space="preserve"> de la séance</w:t>
      </w:r>
      <w:r w:rsidR="00C91589" w:rsidRPr="006D4824">
        <w:rPr>
          <w:b/>
          <w:u w:val="single"/>
        </w:rPr>
        <w:t>,</w:t>
      </w:r>
      <w:r w:rsidR="002706F9" w:rsidRPr="006D4824">
        <w:rPr>
          <w:b/>
          <w:u w:val="single"/>
        </w:rPr>
        <w:t xml:space="preserve"> </w:t>
      </w:r>
      <w:r w:rsidR="00C91589" w:rsidRPr="006D4824">
        <w:rPr>
          <w:b/>
          <w:u w:val="single"/>
        </w:rPr>
        <w:t>r</w:t>
      </w:r>
      <w:r w:rsidR="002706F9" w:rsidRPr="006D4824">
        <w:rPr>
          <w:b/>
          <w:u w:val="single"/>
        </w:rPr>
        <w:t>incé</w:t>
      </w:r>
      <w:r w:rsidR="00C91589" w:rsidRPr="006D4824">
        <w:rPr>
          <w:b/>
          <w:u w:val="single"/>
        </w:rPr>
        <w:t>, désinfecté</w:t>
      </w:r>
      <w:r w:rsidR="002706F9" w:rsidRPr="006D4824">
        <w:rPr>
          <w:b/>
          <w:u w:val="single"/>
        </w:rPr>
        <w:t xml:space="preserve"> </w:t>
      </w:r>
      <w:r w:rsidR="00C91589" w:rsidRPr="006D4824">
        <w:rPr>
          <w:b/>
          <w:u w:val="single"/>
        </w:rPr>
        <w:t>puis</w:t>
      </w:r>
      <w:r w:rsidR="002706F9" w:rsidRPr="006D4824">
        <w:rPr>
          <w:b/>
          <w:u w:val="single"/>
        </w:rPr>
        <w:t xml:space="preserve"> rangé </w:t>
      </w:r>
      <w:r w:rsidR="003E28B1" w:rsidRPr="006D4824">
        <w:rPr>
          <w:b/>
          <w:u w:val="single"/>
        </w:rPr>
        <w:t>dans</w:t>
      </w:r>
      <w:r w:rsidR="002706F9" w:rsidRPr="006D4824">
        <w:rPr>
          <w:b/>
          <w:u w:val="single"/>
        </w:rPr>
        <w:t xml:space="preserve"> </w:t>
      </w:r>
      <w:r w:rsidR="00C91589" w:rsidRPr="006D4824">
        <w:rPr>
          <w:b/>
          <w:u w:val="single"/>
        </w:rPr>
        <w:t xml:space="preserve">les </w:t>
      </w:r>
      <w:r w:rsidR="002706F9" w:rsidRPr="006D4824">
        <w:rPr>
          <w:b/>
          <w:u w:val="single"/>
        </w:rPr>
        <w:t>loca</w:t>
      </w:r>
      <w:r w:rsidR="00C91589" w:rsidRPr="006D4824">
        <w:rPr>
          <w:b/>
          <w:u w:val="single"/>
        </w:rPr>
        <w:t>ux</w:t>
      </w:r>
      <w:r w:rsidR="002706F9" w:rsidRPr="006D4824">
        <w:rPr>
          <w:b/>
          <w:u w:val="single"/>
        </w:rPr>
        <w:t xml:space="preserve"> </w:t>
      </w:r>
      <w:r w:rsidR="00C91589" w:rsidRPr="006D4824">
        <w:rPr>
          <w:b/>
          <w:u w:val="single"/>
        </w:rPr>
        <w:t>de stockage</w:t>
      </w:r>
    </w:p>
    <w:p w14:paraId="35C70A6E" w14:textId="77777777" w:rsidR="00941073" w:rsidRDefault="00941073" w:rsidP="00941073">
      <w:pPr>
        <w:ind w:right="72"/>
        <w:jc w:val="both"/>
        <w:rPr>
          <w:b/>
          <w:color w:val="FF0000"/>
          <w:u w:val="single"/>
        </w:rPr>
      </w:pPr>
    </w:p>
    <w:p w14:paraId="47758A4D" w14:textId="001752E2" w:rsidR="00323175" w:rsidRDefault="002706F9" w:rsidP="00941073">
      <w:pPr>
        <w:ind w:right="72"/>
        <w:jc w:val="both"/>
      </w:pPr>
      <w:r w:rsidRPr="001200CE">
        <w:t>Chaque adhérent est responsable du matériel qu’il emprunte</w:t>
      </w:r>
      <w:r w:rsidR="002962AC" w:rsidRPr="001200CE">
        <w:t> </w:t>
      </w:r>
      <w:r w:rsidR="00323175" w:rsidRPr="001200CE">
        <w:t xml:space="preserve">et doit respecter </w:t>
      </w:r>
      <w:r w:rsidR="00C91589" w:rsidRPr="001200CE">
        <w:t>ses</w:t>
      </w:r>
      <w:r w:rsidR="00323175" w:rsidRPr="001200CE">
        <w:t xml:space="preserve"> normes d’utilisation</w:t>
      </w:r>
      <w:r w:rsidR="00C91589" w:rsidRPr="001200CE">
        <w:t>.</w:t>
      </w:r>
      <w:r w:rsidR="00323175" w:rsidRPr="001200CE">
        <w:t xml:space="preserve"> </w:t>
      </w:r>
    </w:p>
    <w:p w14:paraId="4ECCEC4A" w14:textId="7324D2AE" w:rsidR="00941073" w:rsidRPr="001200CE" w:rsidRDefault="00941073" w:rsidP="001200CE">
      <w:pPr>
        <w:pStyle w:val="Paragraphedeliste"/>
        <w:numPr>
          <w:ilvl w:val="0"/>
          <w:numId w:val="27"/>
        </w:numPr>
        <w:ind w:right="72"/>
        <w:jc w:val="both"/>
      </w:pPr>
      <w:r>
        <w:t>T</w:t>
      </w:r>
      <w:r w:rsidRPr="00941073">
        <w:t>oute dégradation d’un matériel résultant d’une mauvaise manipulation</w:t>
      </w:r>
      <w:r>
        <w:t>,</w:t>
      </w:r>
      <w:r w:rsidRPr="00941073">
        <w:t xml:space="preserve"> nécessitant une réparation ou un remplacement sera à charge du plongeur.  </w:t>
      </w:r>
    </w:p>
    <w:p w14:paraId="034794BA" w14:textId="5A341833" w:rsidR="002962AC" w:rsidRPr="001200CE" w:rsidRDefault="008B2DE4" w:rsidP="001200CE">
      <w:pPr>
        <w:pStyle w:val="Paragraphedeliste"/>
        <w:numPr>
          <w:ilvl w:val="0"/>
          <w:numId w:val="27"/>
        </w:numPr>
        <w:ind w:right="72"/>
        <w:jc w:val="both"/>
      </w:pPr>
      <w:r w:rsidRPr="001200CE">
        <w:t>Le</w:t>
      </w:r>
      <w:r w:rsidR="002706F9" w:rsidRPr="001200CE">
        <w:t xml:space="preserve"> responsable de la séance vérifie le bon retour du matériel et doit noter toute anomalie éventuelle</w:t>
      </w:r>
      <w:r w:rsidR="001D635D" w:rsidRPr="001200CE">
        <w:t>.</w:t>
      </w:r>
    </w:p>
    <w:p w14:paraId="461E7A3F" w14:textId="1C980D84" w:rsidR="009E1BEA" w:rsidRPr="001200CE" w:rsidRDefault="008B2DE4" w:rsidP="006B4398">
      <w:pPr>
        <w:pStyle w:val="Paragraphedeliste"/>
        <w:numPr>
          <w:ilvl w:val="0"/>
          <w:numId w:val="27"/>
        </w:numPr>
        <w:ind w:right="72"/>
        <w:jc w:val="both"/>
      </w:pPr>
      <w:r w:rsidRPr="001200CE">
        <w:t>Le</w:t>
      </w:r>
      <w:r w:rsidR="001200CE">
        <w:t xml:space="preserve"> gonflage des blocs est réalisé </w:t>
      </w:r>
      <w:r w:rsidR="002706F9" w:rsidRPr="001200CE">
        <w:t xml:space="preserve">par les </w:t>
      </w:r>
      <w:r w:rsidR="002706F9" w:rsidRPr="001200CE">
        <w:rPr>
          <w:b/>
        </w:rPr>
        <w:t>responsables désignés</w:t>
      </w:r>
      <w:r w:rsidR="002706F9" w:rsidRPr="001200CE">
        <w:t xml:space="preserve"> au sein de la section.</w:t>
      </w:r>
    </w:p>
    <w:p w14:paraId="3415445F" w14:textId="77777777" w:rsidR="006B4398" w:rsidRDefault="006B4398" w:rsidP="00925A62">
      <w:pPr>
        <w:widowControl w:val="0"/>
        <w:autoSpaceDE w:val="0"/>
        <w:autoSpaceDN w:val="0"/>
        <w:adjustRightInd w:val="0"/>
        <w:jc w:val="both"/>
      </w:pPr>
    </w:p>
    <w:p w14:paraId="61DFC817" w14:textId="104B4EA8" w:rsidR="00925A62" w:rsidRPr="001200CE" w:rsidRDefault="00925A62" w:rsidP="00925A62">
      <w:pPr>
        <w:widowControl w:val="0"/>
        <w:autoSpaceDE w:val="0"/>
        <w:autoSpaceDN w:val="0"/>
        <w:adjustRightInd w:val="0"/>
        <w:jc w:val="both"/>
      </w:pPr>
      <w:r w:rsidRPr="001200CE">
        <w:t>Ce matériel est composé de :</w:t>
      </w:r>
    </w:p>
    <w:p w14:paraId="69EA5FD8" w14:textId="77777777" w:rsidR="00D40F11" w:rsidRPr="001200CE" w:rsidRDefault="00D40F11" w:rsidP="00925A62">
      <w:pPr>
        <w:widowControl w:val="0"/>
        <w:autoSpaceDE w:val="0"/>
        <w:autoSpaceDN w:val="0"/>
        <w:adjustRightInd w:val="0"/>
        <w:jc w:val="both"/>
      </w:pPr>
    </w:p>
    <w:tbl>
      <w:tblPr>
        <w:tblW w:w="10338" w:type="dxa"/>
        <w:jc w:val="center"/>
        <w:tblCellMar>
          <w:left w:w="70" w:type="dxa"/>
          <w:right w:w="70" w:type="dxa"/>
        </w:tblCellMar>
        <w:tblLook w:val="04A0" w:firstRow="1" w:lastRow="0" w:firstColumn="1" w:lastColumn="0" w:noHBand="0" w:noVBand="1"/>
      </w:tblPr>
      <w:tblGrid>
        <w:gridCol w:w="2400"/>
        <w:gridCol w:w="2126"/>
        <w:gridCol w:w="3686"/>
        <w:gridCol w:w="2126"/>
      </w:tblGrid>
      <w:tr w:rsidR="00662C6D" w:rsidRPr="001200CE" w14:paraId="74CBA29B" w14:textId="77777777" w:rsidTr="007F715F">
        <w:trPr>
          <w:trHeight w:val="315"/>
          <w:jc w:val="center"/>
        </w:trPr>
        <w:tc>
          <w:tcPr>
            <w:tcW w:w="2400" w:type="dxa"/>
            <w:tcBorders>
              <w:top w:val="single" w:sz="8" w:space="0" w:color="auto"/>
              <w:left w:val="single" w:sz="8" w:space="0" w:color="auto"/>
              <w:bottom w:val="single" w:sz="8" w:space="0" w:color="auto"/>
              <w:right w:val="single" w:sz="8" w:space="0" w:color="auto"/>
            </w:tcBorders>
            <w:shd w:val="clear" w:color="000000" w:fill="C9C9C9"/>
            <w:vAlign w:val="center"/>
            <w:hideMark/>
          </w:tcPr>
          <w:p w14:paraId="691F5FE9" w14:textId="77777777" w:rsidR="00662C6D" w:rsidRPr="001200CE" w:rsidRDefault="00662C6D" w:rsidP="008625C1">
            <w:pPr>
              <w:jc w:val="center"/>
              <w:rPr>
                <w:b/>
                <w:bCs/>
                <w:color w:val="000000"/>
              </w:rPr>
            </w:pPr>
            <w:r w:rsidRPr="001200CE">
              <w:rPr>
                <w:b/>
                <w:bCs/>
                <w:color w:val="000000"/>
              </w:rPr>
              <w:t>Nature</w:t>
            </w:r>
          </w:p>
        </w:tc>
        <w:tc>
          <w:tcPr>
            <w:tcW w:w="2126" w:type="dxa"/>
            <w:tcBorders>
              <w:top w:val="single" w:sz="8" w:space="0" w:color="auto"/>
              <w:left w:val="nil"/>
              <w:bottom w:val="single" w:sz="8" w:space="0" w:color="auto"/>
              <w:right w:val="single" w:sz="8" w:space="0" w:color="auto"/>
            </w:tcBorders>
            <w:shd w:val="clear" w:color="000000" w:fill="C9C9C9"/>
            <w:vAlign w:val="center"/>
            <w:hideMark/>
          </w:tcPr>
          <w:p w14:paraId="73AF65AD" w14:textId="77777777" w:rsidR="00662C6D" w:rsidRPr="001200CE" w:rsidRDefault="00662C6D" w:rsidP="008625C1">
            <w:pPr>
              <w:jc w:val="center"/>
              <w:rPr>
                <w:b/>
                <w:bCs/>
                <w:color w:val="000000"/>
              </w:rPr>
            </w:pPr>
            <w:r w:rsidRPr="001200CE">
              <w:rPr>
                <w:b/>
                <w:bCs/>
                <w:color w:val="000000"/>
              </w:rPr>
              <w:t>Marque</w:t>
            </w:r>
          </w:p>
        </w:tc>
        <w:tc>
          <w:tcPr>
            <w:tcW w:w="3686" w:type="dxa"/>
            <w:tcBorders>
              <w:top w:val="single" w:sz="8" w:space="0" w:color="auto"/>
              <w:left w:val="nil"/>
              <w:bottom w:val="single" w:sz="8" w:space="0" w:color="auto"/>
              <w:right w:val="single" w:sz="8" w:space="0" w:color="auto"/>
            </w:tcBorders>
            <w:shd w:val="clear" w:color="000000" w:fill="C9C9C9"/>
            <w:vAlign w:val="center"/>
            <w:hideMark/>
          </w:tcPr>
          <w:p w14:paraId="2ADC9D9A" w14:textId="77777777" w:rsidR="00662C6D" w:rsidRPr="001200CE" w:rsidRDefault="00662C6D" w:rsidP="008625C1">
            <w:pPr>
              <w:jc w:val="center"/>
              <w:rPr>
                <w:b/>
                <w:bCs/>
                <w:color w:val="000000"/>
              </w:rPr>
            </w:pPr>
            <w:r w:rsidRPr="001200CE">
              <w:rPr>
                <w:b/>
                <w:bCs/>
                <w:color w:val="000000"/>
              </w:rPr>
              <w:t>Taille/Modèle</w:t>
            </w:r>
          </w:p>
        </w:tc>
        <w:tc>
          <w:tcPr>
            <w:tcW w:w="2126" w:type="dxa"/>
            <w:tcBorders>
              <w:top w:val="single" w:sz="8" w:space="0" w:color="auto"/>
              <w:left w:val="nil"/>
              <w:bottom w:val="single" w:sz="8" w:space="0" w:color="auto"/>
              <w:right w:val="single" w:sz="8" w:space="0" w:color="auto"/>
            </w:tcBorders>
            <w:shd w:val="clear" w:color="000000" w:fill="C9C9C9"/>
            <w:vAlign w:val="center"/>
            <w:hideMark/>
          </w:tcPr>
          <w:p w14:paraId="6C96EB3E" w14:textId="77777777" w:rsidR="00662C6D" w:rsidRPr="001200CE" w:rsidRDefault="00662C6D" w:rsidP="008625C1">
            <w:pPr>
              <w:jc w:val="center"/>
              <w:rPr>
                <w:b/>
                <w:bCs/>
                <w:color w:val="000000"/>
              </w:rPr>
            </w:pPr>
            <w:r w:rsidRPr="001200CE">
              <w:rPr>
                <w:b/>
                <w:bCs/>
                <w:color w:val="000000"/>
              </w:rPr>
              <w:t>Quantité</w:t>
            </w:r>
          </w:p>
        </w:tc>
      </w:tr>
      <w:tr w:rsidR="00662C6D" w:rsidRPr="001200CE" w14:paraId="4A522A4A" w14:textId="77777777" w:rsidTr="009D5C7F">
        <w:trPr>
          <w:trHeight w:val="551"/>
          <w:jc w:val="center"/>
        </w:trPr>
        <w:tc>
          <w:tcPr>
            <w:tcW w:w="2400" w:type="dxa"/>
            <w:tcBorders>
              <w:top w:val="nil"/>
              <w:left w:val="single" w:sz="8" w:space="0" w:color="auto"/>
              <w:bottom w:val="single" w:sz="8" w:space="0" w:color="auto"/>
              <w:right w:val="single" w:sz="8" w:space="0" w:color="auto"/>
            </w:tcBorders>
            <w:vAlign w:val="center"/>
            <w:hideMark/>
          </w:tcPr>
          <w:p w14:paraId="432A0287" w14:textId="77777777" w:rsidR="00662C6D" w:rsidRPr="001200CE" w:rsidRDefault="00662C6D" w:rsidP="008625C1">
            <w:pPr>
              <w:jc w:val="center"/>
              <w:rPr>
                <w:b/>
                <w:bCs/>
              </w:rPr>
            </w:pPr>
            <w:r w:rsidRPr="001200CE">
              <w:rPr>
                <w:b/>
                <w:bCs/>
              </w:rPr>
              <w:t>Gilets stabilisateurs</w:t>
            </w:r>
          </w:p>
        </w:tc>
        <w:tc>
          <w:tcPr>
            <w:tcW w:w="2126" w:type="dxa"/>
            <w:tcBorders>
              <w:top w:val="nil"/>
              <w:left w:val="nil"/>
              <w:bottom w:val="single" w:sz="8" w:space="0" w:color="auto"/>
              <w:right w:val="single" w:sz="8" w:space="0" w:color="auto"/>
            </w:tcBorders>
            <w:vAlign w:val="center"/>
            <w:hideMark/>
          </w:tcPr>
          <w:p w14:paraId="3DAFD660" w14:textId="63D5CBB3" w:rsidR="00662C6D" w:rsidRPr="001200CE" w:rsidRDefault="00662C6D" w:rsidP="008625C1">
            <w:pPr>
              <w:jc w:val="center"/>
            </w:pPr>
            <w:r w:rsidRPr="001200CE">
              <w:t>S</w:t>
            </w:r>
            <w:r w:rsidR="00CE72B8" w:rsidRPr="001200CE">
              <w:t>CUBAPRO</w:t>
            </w:r>
          </w:p>
        </w:tc>
        <w:tc>
          <w:tcPr>
            <w:tcW w:w="3686" w:type="dxa"/>
            <w:tcBorders>
              <w:top w:val="nil"/>
              <w:left w:val="nil"/>
              <w:bottom w:val="single" w:sz="8" w:space="0" w:color="auto"/>
              <w:right w:val="single" w:sz="8" w:space="0" w:color="auto"/>
            </w:tcBorders>
            <w:vAlign w:val="center"/>
            <w:hideMark/>
          </w:tcPr>
          <w:p w14:paraId="1DBFF8D8" w14:textId="4846729D" w:rsidR="00662C6D" w:rsidRPr="001200CE" w:rsidRDefault="00662C6D" w:rsidP="008625C1">
            <w:pPr>
              <w:jc w:val="center"/>
              <w:rPr>
                <w:bCs/>
              </w:rPr>
            </w:pPr>
            <w:r w:rsidRPr="001200CE">
              <w:rPr>
                <w:bCs/>
              </w:rPr>
              <w:t>1</w:t>
            </w:r>
            <w:r w:rsidR="000725D8" w:rsidRPr="001200CE">
              <w:rPr>
                <w:bCs/>
              </w:rPr>
              <w:t xml:space="preserve"> : </w:t>
            </w:r>
            <w:r w:rsidRPr="001200CE">
              <w:rPr>
                <w:bCs/>
              </w:rPr>
              <w:t>XXS</w:t>
            </w:r>
          </w:p>
        </w:tc>
        <w:tc>
          <w:tcPr>
            <w:tcW w:w="2126" w:type="dxa"/>
            <w:tcBorders>
              <w:top w:val="nil"/>
              <w:left w:val="nil"/>
              <w:bottom w:val="single" w:sz="8" w:space="0" w:color="auto"/>
              <w:right w:val="single" w:sz="8" w:space="0" w:color="auto"/>
            </w:tcBorders>
            <w:vAlign w:val="center"/>
            <w:hideMark/>
          </w:tcPr>
          <w:p w14:paraId="68BA3362" w14:textId="7AF2D882" w:rsidR="00662C6D" w:rsidRPr="001200CE" w:rsidRDefault="00D6725D" w:rsidP="008625C1">
            <w:pPr>
              <w:jc w:val="center"/>
              <w:rPr>
                <w:bCs/>
              </w:rPr>
            </w:pPr>
            <w:r w:rsidRPr="001200CE">
              <w:rPr>
                <w:bCs/>
              </w:rPr>
              <w:t>1</w:t>
            </w:r>
          </w:p>
        </w:tc>
      </w:tr>
      <w:tr w:rsidR="00662C6D" w:rsidRPr="001200CE" w14:paraId="5F065457" w14:textId="77777777" w:rsidTr="007F715F">
        <w:trPr>
          <w:trHeight w:val="615"/>
          <w:jc w:val="center"/>
        </w:trPr>
        <w:tc>
          <w:tcPr>
            <w:tcW w:w="2400" w:type="dxa"/>
            <w:tcBorders>
              <w:top w:val="nil"/>
              <w:left w:val="single" w:sz="8" w:space="0" w:color="auto"/>
              <w:bottom w:val="single" w:sz="8" w:space="0" w:color="auto"/>
              <w:right w:val="single" w:sz="8" w:space="0" w:color="auto"/>
            </w:tcBorders>
            <w:vAlign w:val="center"/>
            <w:hideMark/>
          </w:tcPr>
          <w:p w14:paraId="4D2D441B" w14:textId="3CA785A6" w:rsidR="00662C6D" w:rsidRPr="001200CE" w:rsidRDefault="00662C6D" w:rsidP="008625C1">
            <w:pPr>
              <w:jc w:val="center"/>
              <w:rPr>
                <w:b/>
                <w:bCs/>
              </w:rPr>
            </w:pPr>
            <w:r w:rsidRPr="001200CE">
              <w:rPr>
                <w:b/>
                <w:bCs/>
              </w:rPr>
              <w:t> </w:t>
            </w:r>
            <w:r w:rsidR="00B74EAF" w:rsidRPr="001200CE">
              <w:rPr>
                <w:b/>
                <w:bCs/>
              </w:rPr>
              <w:t>Gilets stabilisateurs</w:t>
            </w:r>
          </w:p>
        </w:tc>
        <w:tc>
          <w:tcPr>
            <w:tcW w:w="2126" w:type="dxa"/>
            <w:tcBorders>
              <w:top w:val="nil"/>
              <w:left w:val="nil"/>
              <w:bottom w:val="single" w:sz="8" w:space="0" w:color="auto"/>
              <w:right w:val="single" w:sz="8" w:space="0" w:color="auto"/>
            </w:tcBorders>
            <w:vAlign w:val="center"/>
            <w:hideMark/>
          </w:tcPr>
          <w:p w14:paraId="5C9A96E0" w14:textId="77569F57" w:rsidR="00662C6D" w:rsidRPr="001200CE" w:rsidRDefault="00662C6D" w:rsidP="008625C1">
            <w:pPr>
              <w:jc w:val="center"/>
            </w:pPr>
            <w:r w:rsidRPr="001200CE">
              <w:t>B</w:t>
            </w:r>
            <w:r w:rsidR="00CE72B8" w:rsidRPr="001200CE">
              <w:t>EUCHAT</w:t>
            </w:r>
          </w:p>
        </w:tc>
        <w:tc>
          <w:tcPr>
            <w:tcW w:w="3686" w:type="dxa"/>
            <w:tcBorders>
              <w:top w:val="nil"/>
              <w:left w:val="nil"/>
              <w:bottom w:val="single" w:sz="8" w:space="0" w:color="auto"/>
              <w:right w:val="single" w:sz="8" w:space="0" w:color="auto"/>
            </w:tcBorders>
            <w:vAlign w:val="center"/>
            <w:hideMark/>
          </w:tcPr>
          <w:p w14:paraId="319AEBC3" w14:textId="53E186E7" w:rsidR="00662C6D" w:rsidRPr="001200CE" w:rsidRDefault="002702A8" w:rsidP="008625C1">
            <w:pPr>
              <w:jc w:val="center"/>
              <w:rPr>
                <w:bCs/>
                <w:lang w:val="en-US"/>
              </w:rPr>
            </w:pPr>
            <w:r w:rsidRPr="009D5C7F">
              <w:rPr>
                <w:bCs/>
                <w:sz w:val="22"/>
                <w:lang w:val="en-US"/>
              </w:rPr>
              <w:t xml:space="preserve">2: XXS </w:t>
            </w:r>
            <w:r w:rsidR="00C44599" w:rsidRPr="009D5C7F">
              <w:rPr>
                <w:bCs/>
                <w:sz w:val="22"/>
                <w:lang w:val="en-US"/>
              </w:rPr>
              <w:t>J</w:t>
            </w:r>
            <w:r w:rsidRPr="009D5C7F">
              <w:rPr>
                <w:bCs/>
                <w:sz w:val="22"/>
                <w:lang w:val="en-US"/>
              </w:rPr>
              <w:t>unior (8/12ans) / 3</w:t>
            </w:r>
            <w:r w:rsidR="00D6725D" w:rsidRPr="009D5C7F">
              <w:rPr>
                <w:bCs/>
                <w:sz w:val="22"/>
                <w:lang w:val="en-US"/>
              </w:rPr>
              <w:t>: XXS-XS /     1: S / 4: S-M / 3</w:t>
            </w:r>
            <w:r w:rsidRPr="009D5C7F">
              <w:rPr>
                <w:bCs/>
                <w:sz w:val="22"/>
                <w:lang w:val="en-US"/>
              </w:rPr>
              <w:t>: M / 1: L-XL / 1 XL</w:t>
            </w:r>
          </w:p>
        </w:tc>
        <w:tc>
          <w:tcPr>
            <w:tcW w:w="2126" w:type="dxa"/>
            <w:tcBorders>
              <w:top w:val="nil"/>
              <w:left w:val="nil"/>
              <w:bottom w:val="single" w:sz="8" w:space="0" w:color="auto"/>
              <w:right w:val="single" w:sz="8" w:space="0" w:color="auto"/>
            </w:tcBorders>
            <w:vAlign w:val="center"/>
            <w:hideMark/>
          </w:tcPr>
          <w:p w14:paraId="1F537042" w14:textId="5E9597E4" w:rsidR="00662C6D" w:rsidRPr="001200CE" w:rsidRDefault="00D6725D" w:rsidP="008625C1">
            <w:pPr>
              <w:jc w:val="center"/>
              <w:rPr>
                <w:bCs/>
              </w:rPr>
            </w:pPr>
            <w:r w:rsidRPr="001200CE">
              <w:rPr>
                <w:bCs/>
              </w:rPr>
              <w:t>15</w:t>
            </w:r>
          </w:p>
        </w:tc>
      </w:tr>
      <w:tr w:rsidR="00662C6D" w:rsidRPr="001200CE" w14:paraId="1C323F4E" w14:textId="77777777" w:rsidTr="009D5C7F">
        <w:trPr>
          <w:trHeight w:val="894"/>
          <w:jc w:val="center"/>
        </w:trPr>
        <w:tc>
          <w:tcPr>
            <w:tcW w:w="2400" w:type="dxa"/>
            <w:tcBorders>
              <w:top w:val="nil"/>
              <w:left w:val="single" w:sz="8" w:space="0" w:color="auto"/>
              <w:bottom w:val="single" w:sz="8" w:space="0" w:color="auto"/>
              <w:right w:val="single" w:sz="8" w:space="0" w:color="auto"/>
            </w:tcBorders>
            <w:vAlign w:val="center"/>
            <w:hideMark/>
          </w:tcPr>
          <w:p w14:paraId="10DE6892" w14:textId="77777777" w:rsidR="00662C6D" w:rsidRPr="001200CE" w:rsidRDefault="00662C6D" w:rsidP="008625C1">
            <w:pPr>
              <w:jc w:val="center"/>
              <w:rPr>
                <w:b/>
                <w:bCs/>
              </w:rPr>
            </w:pPr>
            <w:r w:rsidRPr="001200CE">
              <w:rPr>
                <w:b/>
                <w:bCs/>
              </w:rPr>
              <w:t>Paires de palmes</w:t>
            </w:r>
          </w:p>
        </w:tc>
        <w:tc>
          <w:tcPr>
            <w:tcW w:w="2126" w:type="dxa"/>
            <w:tcBorders>
              <w:top w:val="nil"/>
              <w:left w:val="nil"/>
              <w:bottom w:val="single" w:sz="8" w:space="0" w:color="auto"/>
              <w:right w:val="single" w:sz="8" w:space="0" w:color="auto"/>
            </w:tcBorders>
            <w:vAlign w:val="center"/>
            <w:hideMark/>
          </w:tcPr>
          <w:p w14:paraId="3F5E7025" w14:textId="16A3FA10" w:rsidR="00662C6D" w:rsidRPr="001200CE" w:rsidRDefault="00662C6D" w:rsidP="008625C1">
            <w:pPr>
              <w:jc w:val="center"/>
            </w:pPr>
            <w:r w:rsidRPr="001200CE">
              <w:t>M</w:t>
            </w:r>
            <w:r w:rsidR="00CE72B8" w:rsidRPr="001200CE">
              <w:t>ARES</w:t>
            </w:r>
            <w:r w:rsidRPr="001200CE">
              <w:t xml:space="preserve"> / </w:t>
            </w:r>
            <w:r w:rsidR="00CE72B8" w:rsidRPr="001200CE">
              <w:t>SCUBAPRO</w:t>
            </w:r>
            <w:r w:rsidRPr="001200CE">
              <w:t xml:space="preserve"> /</w:t>
            </w:r>
            <w:r w:rsidR="00CE72B8" w:rsidRPr="001200CE">
              <w:t xml:space="preserve"> BEUCHAT</w:t>
            </w:r>
          </w:p>
        </w:tc>
        <w:tc>
          <w:tcPr>
            <w:tcW w:w="3686" w:type="dxa"/>
            <w:tcBorders>
              <w:top w:val="nil"/>
              <w:left w:val="nil"/>
              <w:bottom w:val="single" w:sz="8" w:space="0" w:color="auto"/>
              <w:right w:val="single" w:sz="8" w:space="0" w:color="auto"/>
            </w:tcBorders>
            <w:vAlign w:val="center"/>
            <w:hideMark/>
          </w:tcPr>
          <w:p w14:paraId="250123BE" w14:textId="08DD8E8B" w:rsidR="00707951" w:rsidRPr="001200CE" w:rsidRDefault="00707951" w:rsidP="005526E8">
            <w:pPr>
              <w:jc w:val="center"/>
              <w:rPr>
                <w:bCs/>
              </w:rPr>
            </w:pPr>
            <w:r w:rsidRPr="009D5C7F">
              <w:rPr>
                <w:bCs/>
                <w:sz w:val="22"/>
              </w:rPr>
              <w:t>1</w:t>
            </w:r>
            <w:r w:rsidR="000725D8" w:rsidRPr="009D5C7F">
              <w:rPr>
                <w:bCs/>
                <w:sz w:val="22"/>
              </w:rPr>
              <w:t xml:space="preserve"> : </w:t>
            </w:r>
            <w:r w:rsidRPr="009D5C7F">
              <w:rPr>
                <w:bCs/>
                <w:sz w:val="22"/>
              </w:rPr>
              <w:t>32</w:t>
            </w:r>
            <w:r w:rsidR="000725D8" w:rsidRPr="009D5C7F">
              <w:rPr>
                <w:bCs/>
                <w:sz w:val="22"/>
              </w:rPr>
              <w:t>-</w:t>
            </w:r>
            <w:r w:rsidRPr="009D5C7F">
              <w:rPr>
                <w:bCs/>
                <w:sz w:val="22"/>
              </w:rPr>
              <w:t>33</w:t>
            </w:r>
            <w:r w:rsidR="000725D8" w:rsidRPr="009D5C7F">
              <w:rPr>
                <w:bCs/>
                <w:sz w:val="22"/>
              </w:rPr>
              <w:t xml:space="preserve"> </w:t>
            </w:r>
            <w:r w:rsidR="00BC4C2A" w:rsidRPr="009D5C7F">
              <w:rPr>
                <w:bCs/>
                <w:sz w:val="22"/>
              </w:rPr>
              <w:t>/</w:t>
            </w:r>
            <w:r w:rsidR="000725D8" w:rsidRPr="009D5C7F">
              <w:rPr>
                <w:bCs/>
                <w:sz w:val="22"/>
              </w:rPr>
              <w:t xml:space="preserve"> </w:t>
            </w:r>
            <w:r w:rsidRPr="009D5C7F">
              <w:rPr>
                <w:bCs/>
                <w:sz w:val="22"/>
              </w:rPr>
              <w:t>1</w:t>
            </w:r>
            <w:r w:rsidR="000725D8" w:rsidRPr="009D5C7F">
              <w:rPr>
                <w:bCs/>
                <w:sz w:val="22"/>
              </w:rPr>
              <w:t xml:space="preserve"> : </w:t>
            </w:r>
            <w:r w:rsidRPr="009D5C7F">
              <w:rPr>
                <w:bCs/>
                <w:sz w:val="22"/>
              </w:rPr>
              <w:t>34</w:t>
            </w:r>
            <w:r w:rsidR="000725D8" w:rsidRPr="009D5C7F">
              <w:rPr>
                <w:bCs/>
                <w:sz w:val="22"/>
              </w:rPr>
              <w:t>-</w:t>
            </w:r>
            <w:r w:rsidRPr="009D5C7F">
              <w:rPr>
                <w:bCs/>
                <w:sz w:val="22"/>
              </w:rPr>
              <w:t>35</w:t>
            </w:r>
            <w:r w:rsidR="000725D8" w:rsidRPr="009D5C7F">
              <w:rPr>
                <w:bCs/>
                <w:sz w:val="22"/>
              </w:rPr>
              <w:t xml:space="preserve"> </w:t>
            </w:r>
            <w:r w:rsidR="00BC4C2A" w:rsidRPr="009D5C7F">
              <w:rPr>
                <w:bCs/>
                <w:sz w:val="22"/>
              </w:rPr>
              <w:t>/</w:t>
            </w:r>
            <w:r w:rsidR="000725D8" w:rsidRPr="009D5C7F">
              <w:rPr>
                <w:bCs/>
                <w:sz w:val="22"/>
              </w:rPr>
              <w:t xml:space="preserve"> </w:t>
            </w:r>
            <w:r w:rsidRPr="009D5C7F">
              <w:rPr>
                <w:bCs/>
                <w:sz w:val="22"/>
              </w:rPr>
              <w:t>4</w:t>
            </w:r>
            <w:r w:rsidR="000725D8" w:rsidRPr="009D5C7F">
              <w:rPr>
                <w:bCs/>
                <w:sz w:val="22"/>
              </w:rPr>
              <w:t xml:space="preserve"> : </w:t>
            </w:r>
            <w:r w:rsidRPr="009D5C7F">
              <w:rPr>
                <w:bCs/>
                <w:sz w:val="22"/>
              </w:rPr>
              <w:t>36</w:t>
            </w:r>
            <w:r w:rsidR="000725D8" w:rsidRPr="009D5C7F">
              <w:rPr>
                <w:bCs/>
                <w:sz w:val="22"/>
              </w:rPr>
              <w:t>-</w:t>
            </w:r>
            <w:r w:rsidRPr="009D5C7F">
              <w:rPr>
                <w:bCs/>
                <w:sz w:val="22"/>
              </w:rPr>
              <w:t>37</w:t>
            </w:r>
            <w:r w:rsidR="000725D8" w:rsidRPr="009D5C7F">
              <w:rPr>
                <w:bCs/>
                <w:sz w:val="22"/>
              </w:rPr>
              <w:t xml:space="preserve"> </w:t>
            </w:r>
            <w:r w:rsidR="00BC4C2A" w:rsidRPr="009D5C7F">
              <w:rPr>
                <w:bCs/>
                <w:sz w:val="22"/>
              </w:rPr>
              <w:t>/</w:t>
            </w:r>
            <w:r w:rsidR="000725D8" w:rsidRPr="009D5C7F">
              <w:rPr>
                <w:bCs/>
                <w:sz w:val="22"/>
              </w:rPr>
              <w:t xml:space="preserve"> </w:t>
            </w:r>
            <w:r w:rsidR="005526E8" w:rsidRPr="009D5C7F">
              <w:rPr>
                <w:bCs/>
                <w:sz w:val="22"/>
              </w:rPr>
              <w:t xml:space="preserve">          </w:t>
            </w:r>
            <w:r w:rsidRPr="009D5C7F">
              <w:rPr>
                <w:bCs/>
                <w:sz w:val="22"/>
              </w:rPr>
              <w:t>2</w:t>
            </w:r>
            <w:r w:rsidR="000725D8" w:rsidRPr="009D5C7F">
              <w:rPr>
                <w:bCs/>
                <w:sz w:val="22"/>
              </w:rPr>
              <w:t xml:space="preserve"> : </w:t>
            </w:r>
            <w:r w:rsidRPr="009D5C7F">
              <w:rPr>
                <w:bCs/>
                <w:sz w:val="22"/>
              </w:rPr>
              <w:t>37</w:t>
            </w:r>
            <w:r w:rsidR="000725D8" w:rsidRPr="009D5C7F">
              <w:rPr>
                <w:bCs/>
                <w:sz w:val="22"/>
              </w:rPr>
              <w:t>-</w:t>
            </w:r>
            <w:r w:rsidRPr="009D5C7F">
              <w:rPr>
                <w:bCs/>
                <w:sz w:val="22"/>
              </w:rPr>
              <w:t>38</w:t>
            </w:r>
            <w:r w:rsidR="005526E8" w:rsidRPr="009D5C7F">
              <w:rPr>
                <w:bCs/>
                <w:sz w:val="22"/>
              </w:rPr>
              <w:t xml:space="preserve"> / </w:t>
            </w:r>
            <w:r w:rsidR="0048033D">
              <w:rPr>
                <w:bCs/>
                <w:sz w:val="22"/>
              </w:rPr>
              <w:t>4</w:t>
            </w:r>
            <w:r w:rsidR="000725D8" w:rsidRPr="009D5C7F">
              <w:rPr>
                <w:bCs/>
                <w:sz w:val="22"/>
              </w:rPr>
              <w:t xml:space="preserve"> : </w:t>
            </w:r>
            <w:r w:rsidRPr="009D5C7F">
              <w:rPr>
                <w:bCs/>
                <w:sz w:val="22"/>
              </w:rPr>
              <w:t>38</w:t>
            </w:r>
            <w:r w:rsidR="000725D8" w:rsidRPr="009D5C7F">
              <w:rPr>
                <w:bCs/>
                <w:sz w:val="22"/>
              </w:rPr>
              <w:t>-</w:t>
            </w:r>
            <w:r w:rsidRPr="009D5C7F">
              <w:rPr>
                <w:bCs/>
                <w:sz w:val="22"/>
              </w:rPr>
              <w:t>39</w:t>
            </w:r>
            <w:r w:rsidR="000725D8" w:rsidRPr="009D5C7F">
              <w:rPr>
                <w:bCs/>
                <w:sz w:val="22"/>
              </w:rPr>
              <w:t xml:space="preserve"> </w:t>
            </w:r>
            <w:r w:rsidR="00BC4C2A" w:rsidRPr="009D5C7F">
              <w:rPr>
                <w:bCs/>
                <w:sz w:val="22"/>
              </w:rPr>
              <w:t>/</w:t>
            </w:r>
            <w:r w:rsidR="000725D8" w:rsidRPr="009D5C7F">
              <w:rPr>
                <w:bCs/>
                <w:sz w:val="22"/>
              </w:rPr>
              <w:t xml:space="preserve"> </w:t>
            </w:r>
            <w:r w:rsidR="0048033D">
              <w:rPr>
                <w:bCs/>
                <w:sz w:val="22"/>
              </w:rPr>
              <w:t>1</w:t>
            </w:r>
            <w:r w:rsidR="000725D8" w:rsidRPr="009D5C7F">
              <w:rPr>
                <w:bCs/>
                <w:sz w:val="22"/>
              </w:rPr>
              <w:t xml:space="preserve"> : </w:t>
            </w:r>
            <w:r w:rsidRPr="009D5C7F">
              <w:rPr>
                <w:bCs/>
                <w:sz w:val="22"/>
              </w:rPr>
              <w:t>40</w:t>
            </w:r>
            <w:r w:rsidR="000725D8" w:rsidRPr="009D5C7F">
              <w:rPr>
                <w:bCs/>
                <w:sz w:val="22"/>
              </w:rPr>
              <w:t>-</w:t>
            </w:r>
            <w:r w:rsidRPr="009D5C7F">
              <w:rPr>
                <w:bCs/>
                <w:sz w:val="22"/>
              </w:rPr>
              <w:t>41</w:t>
            </w:r>
            <w:r w:rsidR="000725D8" w:rsidRPr="009D5C7F">
              <w:rPr>
                <w:bCs/>
                <w:sz w:val="22"/>
              </w:rPr>
              <w:t xml:space="preserve"> </w:t>
            </w:r>
            <w:r w:rsidR="00BC4C2A" w:rsidRPr="009D5C7F">
              <w:rPr>
                <w:bCs/>
                <w:sz w:val="22"/>
              </w:rPr>
              <w:t>/</w:t>
            </w:r>
            <w:r w:rsidR="000725D8" w:rsidRPr="009D5C7F">
              <w:rPr>
                <w:bCs/>
                <w:sz w:val="22"/>
              </w:rPr>
              <w:t xml:space="preserve"> </w:t>
            </w:r>
            <w:r w:rsidR="005526E8" w:rsidRPr="009D5C7F">
              <w:rPr>
                <w:bCs/>
                <w:sz w:val="22"/>
              </w:rPr>
              <w:t xml:space="preserve">         </w:t>
            </w:r>
            <w:r w:rsidR="0048033D">
              <w:rPr>
                <w:bCs/>
                <w:sz w:val="22"/>
              </w:rPr>
              <w:t>5</w:t>
            </w:r>
            <w:r w:rsidR="000725D8" w:rsidRPr="009D5C7F">
              <w:rPr>
                <w:bCs/>
                <w:sz w:val="22"/>
              </w:rPr>
              <w:t xml:space="preserve"> : </w:t>
            </w:r>
            <w:r w:rsidRPr="009D5C7F">
              <w:rPr>
                <w:bCs/>
                <w:sz w:val="22"/>
              </w:rPr>
              <w:t>42</w:t>
            </w:r>
            <w:r w:rsidR="000725D8" w:rsidRPr="009D5C7F">
              <w:rPr>
                <w:bCs/>
                <w:sz w:val="22"/>
              </w:rPr>
              <w:t>-</w:t>
            </w:r>
            <w:r w:rsidRPr="009D5C7F">
              <w:rPr>
                <w:bCs/>
                <w:sz w:val="22"/>
              </w:rPr>
              <w:t>43</w:t>
            </w:r>
            <w:r w:rsidR="000725D8" w:rsidRPr="009D5C7F">
              <w:rPr>
                <w:bCs/>
                <w:sz w:val="22"/>
              </w:rPr>
              <w:t xml:space="preserve"> </w:t>
            </w:r>
            <w:r w:rsidR="00BC4C2A" w:rsidRPr="009D5C7F">
              <w:rPr>
                <w:bCs/>
                <w:sz w:val="22"/>
              </w:rPr>
              <w:t>/</w:t>
            </w:r>
            <w:r w:rsidR="000725D8" w:rsidRPr="009D5C7F">
              <w:rPr>
                <w:bCs/>
                <w:sz w:val="22"/>
              </w:rPr>
              <w:t xml:space="preserve"> </w:t>
            </w:r>
            <w:r w:rsidRPr="009D5C7F">
              <w:rPr>
                <w:bCs/>
                <w:sz w:val="22"/>
              </w:rPr>
              <w:t>3</w:t>
            </w:r>
            <w:r w:rsidR="000725D8" w:rsidRPr="009D5C7F">
              <w:rPr>
                <w:bCs/>
                <w:sz w:val="22"/>
              </w:rPr>
              <w:t xml:space="preserve"> : </w:t>
            </w:r>
            <w:r w:rsidRPr="009D5C7F">
              <w:rPr>
                <w:bCs/>
                <w:sz w:val="22"/>
              </w:rPr>
              <w:t>43</w:t>
            </w:r>
            <w:r w:rsidR="000725D8" w:rsidRPr="009D5C7F">
              <w:rPr>
                <w:bCs/>
                <w:sz w:val="22"/>
              </w:rPr>
              <w:t>-</w:t>
            </w:r>
            <w:r w:rsidRPr="009D5C7F">
              <w:rPr>
                <w:bCs/>
                <w:sz w:val="22"/>
              </w:rPr>
              <w:t>44</w:t>
            </w:r>
            <w:r w:rsidR="005526E8" w:rsidRPr="009D5C7F">
              <w:rPr>
                <w:bCs/>
                <w:sz w:val="22"/>
              </w:rPr>
              <w:t xml:space="preserve"> / </w:t>
            </w:r>
            <w:r w:rsidR="0048033D">
              <w:rPr>
                <w:bCs/>
                <w:sz w:val="22"/>
              </w:rPr>
              <w:t>4</w:t>
            </w:r>
            <w:r w:rsidR="000725D8" w:rsidRPr="009D5C7F">
              <w:rPr>
                <w:bCs/>
                <w:sz w:val="22"/>
              </w:rPr>
              <w:t xml:space="preserve"> : </w:t>
            </w:r>
            <w:r w:rsidRPr="009D5C7F">
              <w:rPr>
                <w:bCs/>
                <w:sz w:val="22"/>
              </w:rPr>
              <w:t>44</w:t>
            </w:r>
            <w:r w:rsidR="000725D8" w:rsidRPr="009D5C7F">
              <w:rPr>
                <w:bCs/>
                <w:sz w:val="22"/>
              </w:rPr>
              <w:t>-</w:t>
            </w:r>
            <w:r w:rsidRPr="009D5C7F">
              <w:rPr>
                <w:bCs/>
                <w:sz w:val="22"/>
              </w:rPr>
              <w:t>45</w:t>
            </w:r>
          </w:p>
        </w:tc>
        <w:tc>
          <w:tcPr>
            <w:tcW w:w="2126" w:type="dxa"/>
            <w:tcBorders>
              <w:top w:val="nil"/>
              <w:left w:val="nil"/>
              <w:bottom w:val="single" w:sz="8" w:space="0" w:color="auto"/>
              <w:right w:val="single" w:sz="8" w:space="0" w:color="auto"/>
            </w:tcBorders>
            <w:vAlign w:val="center"/>
            <w:hideMark/>
          </w:tcPr>
          <w:p w14:paraId="37C503DE" w14:textId="69C1B04D" w:rsidR="00662C6D" w:rsidRPr="001200CE" w:rsidRDefault="00662C6D" w:rsidP="008625C1">
            <w:pPr>
              <w:jc w:val="center"/>
            </w:pPr>
            <w:r w:rsidRPr="001200CE">
              <w:t>2</w:t>
            </w:r>
            <w:r w:rsidR="0048033D">
              <w:t>5</w:t>
            </w:r>
          </w:p>
        </w:tc>
      </w:tr>
      <w:tr w:rsidR="00662C6D" w:rsidRPr="001200CE" w14:paraId="7B698278" w14:textId="77777777" w:rsidTr="007F715F">
        <w:trPr>
          <w:trHeight w:val="315"/>
          <w:jc w:val="center"/>
        </w:trPr>
        <w:tc>
          <w:tcPr>
            <w:tcW w:w="2400" w:type="dxa"/>
            <w:tcBorders>
              <w:top w:val="nil"/>
              <w:left w:val="single" w:sz="8" w:space="0" w:color="auto"/>
              <w:bottom w:val="single" w:sz="8" w:space="0" w:color="auto"/>
              <w:right w:val="single" w:sz="8" w:space="0" w:color="auto"/>
            </w:tcBorders>
            <w:vAlign w:val="center"/>
            <w:hideMark/>
          </w:tcPr>
          <w:p w14:paraId="4EB35D24" w14:textId="0031DDE4" w:rsidR="00662C6D" w:rsidRPr="001200CE" w:rsidRDefault="00662C6D" w:rsidP="008625C1">
            <w:pPr>
              <w:jc w:val="center"/>
              <w:rPr>
                <w:b/>
                <w:bCs/>
              </w:rPr>
            </w:pPr>
            <w:r w:rsidRPr="001200CE">
              <w:rPr>
                <w:b/>
                <w:bCs/>
              </w:rPr>
              <w:t>Détendeurs</w:t>
            </w:r>
            <w:r w:rsidR="00CE39A5" w:rsidRPr="001200CE">
              <w:rPr>
                <w:b/>
                <w:bCs/>
              </w:rPr>
              <w:t xml:space="preserve"> 1</w:t>
            </w:r>
            <w:r w:rsidR="00CE39A5" w:rsidRPr="001200CE">
              <w:rPr>
                <w:b/>
                <w:bCs/>
                <w:vertAlign w:val="superscript"/>
              </w:rPr>
              <w:t>er</w:t>
            </w:r>
            <w:r w:rsidR="00CE39A5" w:rsidRPr="001200CE">
              <w:rPr>
                <w:b/>
                <w:bCs/>
              </w:rPr>
              <w:t xml:space="preserve"> et 2</w:t>
            </w:r>
            <w:r w:rsidR="00CE39A5" w:rsidRPr="001200CE">
              <w:rPr>
                <w:b/>
                <w:bCs/>
                <w:vertAlign w:val="superscript"/>
              </w:rPr>
              <w:t>nd</w:t>
            </w:r>
            <w:r w:rsidR="00CE39A5" w:rsidRPr="001200CE">
              <w:rPr>
                <w:b/>
                <w:bCs/>
              </w:rPr>
              <w:t xml:space="preserve"> étages, Manomètres, Octopus et Flexible direct système</w:t>
            </w:r>
          </w:p>
        </w:tc>
        <w:tc>
          <w:tcPr>
            <w:tcW w:w="2126" w:type="dxa"/>
            <w:tcBorders>
              <w:top w:val="nil"/>
              <w:left w:val="nil"/>
              <w:bottom w:val="single" w:sz="8" w:space="0" w:color="auto"/>
              <w:right w:val="single" w:sz="8" w:space="0" w:color="auto"/>
            </w:tcBorders>
            <w:vAlign w:val="center"/>
            <w:hideMark/>
          </w:tcPr>
          <w:p w14:paraId="520904B2" w14:textId="0BF12CA9" w:rsidR="00662C6D" w:rsidRPr="001200CE" w:rsidRDefault="00CE72B8" w:rsidP="008625C1">
            <w:pPr>
              <w:jc w:val="center"/>
            </w:pPr>
            <w:r w:rsidRPr="001200CE">
              <w:t>BEUCHAT</w:t>
            </w:r>
          </w:p>
        </w:tc>
        <w:tc>
          <w:tcPr>
            <w:tcW w:w="3686" w:type="dxa"/>
            <w:tcBorders>
              <w:top w:val="nil"/>
              <w:left w:val="nil"/>
              <w:bottom w:val="single" w:sz="8" w:space="0" w:color="auto"/>
              <w:right w:val="single" w:sz="8" w:space="0" w:color="auto"/>
            </w:tcBorders>
            <w:vAlign w:val="center"/>
            <w:hideMark/>
          </w:tcPr>
          <w:p w14:paraId="3F05F99B" w14:textId="77777777" w:rsidR="00662C6D" w:rsidRPr="001200CE" w:rsidRDefault="00662C6D" w:rsidP="008625C1">
            <w:pPr>
              <w:jc w:val="center"/>
            </w:pPr>
            <w:r w:rsidRPr="001200CE">
              <w:t> </w:t>
            </w:r>
          </w:p>
        </w:tc>
        <w:tc>
          <w:tcPr>
            <w:tcW w:w="2126" w:type="dxa"/>
            <w:tcBorders>
              <w:top w:val="nil"/>
              <w:left w:val="nil"/>
              <w:bottom w:val="single" w:sz="8" w:space="0" w:color="auto"/>
              <w:right w:val="single" w:sz="8" w:space="0" w:color="auto"/>
            </w:tcBorders>
            <w:vAlign w:val="center"/>
            <w:hideMark/>
          </w:tcPr>
          <w:p w14:paraId="63457A16" w14:textId="0617F4C0" w:rsidR="00662C6D" w:rsidRPr="001200CE" w:rsidRDefault="00662C6D" w:rsidP="008625C1">
            <w:pPr>
              <w:jc w:val="center"/>
            </w:pPr>
            <w:r w:rsidRPr="001200CE">
              <w:t>1</w:t>
            </w:r>
            <w:r w:rsidR="00BA145A">
              <w:t>1</w:t>
            </w:r>
          </w:p>
        </w:tc>
      </w:tr>
      <w:tr w:rsidR="00CE39A5" w:rsidRPr="001200CE" w14:paraId="427F6DE9" w14:textId="77777777" w:rsidTr="007F715F">
        <w:trPr>
          <w:trHeight w:val="315"/>
          <w:jc w:val="center"/>
        </w:trPr>
        <w:tc>
          <w:tcPr>
            <w:tcW w:w="2400" w:type="dxa"/>
            <w:tcBorders>
              <w:top w:val="nil"/>
              <w:left w:val="single" w:sz="8" w:space="0" w:color="auto"/>
              <w:bottom w:val="single" w:sz="8" w:space="0" w:color="auto"/>
              <w:right w:val="single" w:sz="8" w:space="0" w:color="auto"/>
            </w:tcBorders>
            <w:vAlign w:val="center"/>
            <w:hideMark/>
          </w:tcPr>
          <w:p w14:paraId="19BF25B0" w14:textId="115E0081" w:rsidR="00CE39A5" w:rsidRPr="001200CE" w:rsidRDefault="00CE39A5" w:rsidP="00CE39A5">
            <w:pPr>
              <w:jc w:val="center"/>
              <w:rPr>
                <w:b/>
                <w:bCs/>
              </w:rPr>
            </w:pPr>
            <w:r w:rsidRPr="001200CE">
              <w:rPr>
                <w:b/>
                <w:bCs/>
              </w:rPr>
              <w:t>B</w:t>
            </w:r>
            <w:r w:rsidR="00C44599" w:rsidRPr="001200CE">
              <w:rPr>
                <w:b/>
                <w:bCs/>
              </w:rPr>
              <w:t>locs</w:t>
            </w:r>
          </w:p>
        </w:tc>
        <w:tc>
          <w:tcPr>
            <w:tcW w:w="2126" w:type="dxa"/>
            <w:tcBorders>
              <w:top w:val="nil"/>
              <w:left w:val="nil"/>
              <w:bottom w:val="single" w:sz="8" w:space="0" w:color="auto"/>
              <w:right w:val="single" w:sz="8" w:space="0" w:color="auto"/>
            </w:tcBorders>
            <w:vAlign w:val="center"/>
            <w:hideMark/>
          </w:tcPr>
          <w:p w14:paraId="5515A096" w14:textId="689220D2" w:rsidR="00CE39A5" w:rsidRPr="001200CE" w:rsidRDefault="00CE39A5" w:rsidP="00CE39A5">
            <w:pPr>
              <w:jc w:val="center"/>
            </w:pPr>
            <w:r w:rsidRPr="001200CE">
              <w:t>FABER / ROTH / EUROCYLINDER SYSTEM</w:t>
            </w:r>
          </w:p>
        </w:tc>
        <w:tc>
          <w:tcPr>
            <w:tcW w:w="3686" w:type="dxa"/>
            <w:tcBorders>
              <w:top w:val="nil"/>
              <w:left w:val="nil"/>
              <w:bottom w:val="single" w:sz="8" w:space="0" w:color="auto"/>
              <w:right w:val="single" w:sz="8" w:space="0" w:color="auto"/>
            </w:tcBorders>
            <w:vAlign w:val="center"/>
            <w:hideMark/>
          </w:tcPr>
          <w:p w14:paraId="39BE778E" w14:textId="4C99C464" w:rsidR="00CE39A5" w:rsidRPr="001200CE" w:rsidRDefault="00CE39A5" w:rsidP="00CE39A5">
            <w:pPr>
              <w:jc w:val="center"/>
            </w:pPr>
            <w:r w:rsidRPr="001200CE">
              <w:t xml:space="preserve">2 blocs 6L / </w:t>
            </w:r>
            <w:r w:rsidR="0048033D">
              <w:t>1</w:t>
            </w:r>
            <w:r w:rsidRPr="001200CE">
              <w:t xml:space="preserve"> blocs 12L longs /              1</w:t>
            </w:r>
            <w:r w:rsidR="002F7B31">
              <w:t>0</w:t>
            </w:r>
            <w:r w:rsidRPr="001200CE">
              <w:t xml:space="preserve"> blocs 12L courts / </w:t>
            </w:r>
            <w:r w:rsidR="004A3503">
              <w:t>4</w:t>
            </w:r>
            <w:r w:rsidRPr="001200CE">
              <w:t xml:space="preserve"> blocs 15L</w:t>
            </w:r>
          </w:p>
        </w:tc>
        <w:tc>
          <w:tcPr>
            <w:tcW w:w="2126" w:type="dxa"/>
            <w:tcBorders>
              <w:top w:val="nil"/>
              <w:left w:val="nil"/>
              <w:bottom w:val="single" w:sz="8" w:space="0" w:color="auto"/>
              <w:right w:val="single" w:sz="8" w:space="0" w:color="auto"/>
            </w:tcBorders>
            <w:vAlign w:val="center"/>
            <w:hideMark/>
          </w:tcPr>
          <w:p w14:paraId="5AFD4CFD" w14:textId="695C2BF7" w:rsidR="00CE39A5" w:rsidRPr="001200CE" w:rsidRDefault="00A134CC" w:rsidP="00CE39A5">
            <w:pPr>
              <w:jc w:val="center"/>
            </w:pPr>
            <w:r>
              <w:t>17</w:t>
            </w:r>
          </w:p>
        </w:tc>
      </w:tr>
      <w:tr w:rsidR="007F715F" w:rsidRPr="001200CE" w14:paraId="3F97FF13" w14:textId="77777777" w:rsidTr="009D5C7F">
        <w:trPr>
          <w:trHeight w:val="772"/>
          <w:jc w:val="center"/>
        </w:trPr>
        <w:tc>
          <w:tcPr>
            <w:tcW w:w="2400" w:type="dxa"/>
            <w:tcBorders>
              <w:top w:val="nil"/>
              <w:left w:val="single" w:sz="8" w:space="0" w:color="auto"/>
              <w:bottom w:val="single" w:sz="8" w:space="0" w:color="000000"/>
              <w:right w:val="single" w:sz="8" w:space="0" w:color="auto"/>
            </w:tcBorders>
            <w:vAlign w:val="center"/>
            <w:hideMark/>
          </w:tcPr>
          <w:p w14:paraId="2DA861FB" w14:textId="368936E6" w:rsidR="007F715F" w:rsidRPr="001200CE" w:rsidRDefault="007F715F" w:rsidP="007F715F">
            <w:pPr>
              <w:jc w:val="center"/>
              <w:rPr>
                <w:b/>
                <w:bCs/>
              </w:rPr>
            </w:pPr>
            <w:r w:rsidRPr="001200CE">
              <w:rPr>
                <w:b/>
                <w:bCs/>
              </w:rPr>
              <w:t>Combinaisons Shortys</w:t>
            </w:r>
          </w:p>
        </w:tc>
        <w:tc>
          <w:tcPr>
            <w:tcW w:w="2126" w:type="dxa"/>
            <w:tcBorders>
              <w:top w:val="nil"/>
              <w:left w:val="single" w:sz="8" w:space="0" w:color="auto"/>
              <w:bottom w:val="single" w:sz="8" w:space="0" w:color="000000"/>
              <w:right w:val="single" w:sz="8" w:space="0" w:color="auto"/>
            </w:tcBorders>
            <w:vAlign w:val="center"/>
            <w:hideMark/>
          </w:tcPr>
          <w:p w14:paraId="2FC3A7F6" w14:textId="2C93C12F" w:rsidR="007F715F" w:rsidRPr="001200CE" w:rsidRDefault="007F715F" w:rsidP="007F715F">
            <w:pPr>
              <w:jc w:val="center"/>
            </w:pPr>
            <w:r w:rsidRPr="001200CE">
              <w:t>BEUCHAT / SCUBAPRO</w:t>
            </w:r>
          </w:p>
        </w:tc>
        <w:tc>
          <w:tcPr>
            <w:tcW w:w="3686" w:type="dxa"/>
            <w:tcBorders>
              <w:top w:val="single" w:sz="8" w:space="0" w:color="auto"/>
              <w:left w:val="nil"/>
              <w:bottom w:val="single" w:sz="4" w:space="0" w:color="auto"/>
              <w:right w:val="single" w:sz="8" w:space="0" w:color="auto"/>
            </w:tcBorders>
            <w:vAlign w:val="center"/>
            <w:hideMark/>
          </w:tcPr>
          <w:p w14:paraId="000F50AD" w14:textId="6452003F" w:rsidR="007F715F" w:rsidRPr="001200CE" w:rsidRDefault="007F715F" w:rsidP="007F715F">
            <w:pPr>
              <w:jc w:val="center"/>
            </w:pPr>
            <w:r w:rsidRPr="001200CE">
              <w:rPr>
                <w:bCs/>
                <w:lang w:val="en-US"/>
              </w:rPr>
              <w:t>2: XS / 4: S / 6: M / 4: L / 3: XL</w:t>
            </w:r>
          </w:p>
        </w:tc>
        <w:tc>
          <w:tcPr>
            <w:tcW w:w="2126" w:type="dxa"/>
            <w:tcBorders>
              <w:top w:val="nil"/>
              <w:left w:val="single" w:sz="8" w:space="0" w:color="auto"/>
              <w:bottom w:val="single" w:sz="8" w:space="0" w:color="000000"/>
              <w:right w:val="single" w:sz="8" w:space="0" w:color="auto"/>
            </w:tcBorders>
            <w:vAlign w:val="center"/>
            <w:hideMark/>
          </w:tcPr>
          <w:p w14:paraId="6696BB30" w14:textId="1A0E71EF" w:rsidR="007F715F" w:rsidRPr="001200CE" w:rsidRDefault="005526E8" w:rsidP="007F715F">
            <w:pPr>
              <w:jc w:val="center"/>
            </w:pPr>
            <w:r w:rsidRPr="001200CE">
              <w:t>19</w:t>
            </w:r>
          </w:p>
        </w:tc>
      </w:tr>
      <w:tr w:rsidR="00CE39A5" w:rsidRPr="001200CE" w14:paraId="5ACBF5E0" w14:textId="77777777" w:rsidTr="007F715F">
        <w:trPr>
          <w:trHeight w:val="855"/>
          <w:jc w:val="center"/>
        </w:trPr>
        <w:tc>
          <w:tcPr>
            <w:tcW w:w="2400" w:type="dxa"/>
            <w:tcBorders>
              <w:top w:val="nil"/>
              <w:left w:val="single" w:sz="8" w:space="0" w:color="auto"/>
              <w:bottom w:val="single" w:sz="8" w:space="0" w:color="auto"/>
              <w:right w:val="single" w:sz="8" w:space="0" w:color="auto"/>
            </w:tcBorders>
            <w:vAlign w:val="center"/>
            <w:hideMark/>
          </w:tcPr>
          <w:p w14:paraId="35CAC40A" w14:textId="3F226A22" w:rsidR="00CE39A5" w:rsidRPr="001200CE" w:rsidRDefault="005526E8" w:rsidP="00CE39A5">
            <w:pPr>
              <w:jc w:val="center"/>
              <w:rPr>
                <w:b/>
                <w:bCs/>
              </w:rPr>
            </w:pPr>
            <w:r w:rsidRPr="001200CE">
              <w:rPr>
                <w:b/>
                <w:bCs/>
              </w:rPr>
              <w:t xml:space="preserve">Combinaisons </w:t>
            </w:r>
            <w:r w:rsidR="00C44599" w:rsidRPr="001200CE">
              <w:rPr>
                <w:b/>
                <w:bCs/>
              </w:rPr>
              <w:t>L</w:t>
            </w:r>
            <w:r w:rsidRPr="001200CE">
              <w:rPr>
                <w:b/>
                <w:bCs/>
              </w:rPr>
              <w:t>ongues</w:t>
            </w:r>
          </w:p>
        </w:tc>
        <w:tc>
          <w:tcPr>
            <w:tcW w:w="2126" w:type="dxa"/>
            <w:tcBorders>
              <w:top w:val="nil"/>
              <w:left w:val="nil"/>
              <w:bottom w:val="single" w:sz="8" w:space="0" w:color="auto"/>
              <w:right w:val="single" w:sz="8" w:space="0" w:color="auto"/>
            </w:tcBorders>
            <w:vAlign w:val="center"/>
            <w:hideMark/>
          </w:tcPr>
          <w:p w14:paraId="3ECF756C" w14:textId="4427550A" w:rsidR="00CE39A5" w:rsidRPr="001200CE" w:rsidRDefault="00CE39A5" w:rsidP="00CE39A5">
            <w:pPr>
              <w:jc w:val="center"/>
            </w:pPr>
            <w:r w:rsidRPr="001200CE">
              <w:t xml:space="preserve">BEUCHAT </w:t>
            </w:r>
          </w:p>
        </w:tc>
        <w:tc>
          <w:tcPr>
            <w:tcW w:w="3686" w:type="dxa"/>
            <w:tcBorders>
              <w:top w:val="single" w:sz="4" w:space="0" w:color="auto"/>
              <w:left w:val="nil"/>
              <w:bottom w:val="single" w:sz="8" w:space="0" w:color="auto"/>
              <w:right w:val="single" w:sz="8" w:space="0" w:color="auto"/>
            </w:tcBorders>
            <w:vAlign w:val="center"/>
            <w:hideMark/>
          </w:tcPr>
          <w:p w14:paraId="37D87625" w14:textId="57A41FE8" w:rsidR="00CE39A5" w:rsidRPr="001200CE" w:rsidRDefault="0048033D" w:rsidP="00CE39A5">
            <w:pPr>
              <w:jc w:val="center"/>
              <w:rPr>
                <w:bCs/>
                <w:lang w:val="en-US"/>
              </w:rPr>
            </w:pPr>
            <w:r>
              <w:rPr>
                <w:bCs/>
              </w:rPr>
              <w:t>2</w:t>
            </w:r>
            <w:r w:rsidR="005526E8" w:rsidRPr="001200CE">
              <w:rPr>
                <w:bCs/>
              </w:rPr>
              <w:t xml:space="preserve"> : XS / </w:t>
            </w:r>
            <w:r>
              <w:rPr>
                <w:bCs/>
              </w:rPr>
              <w:t>3</w:t>
            </w:r>
            <w:r w:rsidR="005526E8" w:rsidRPr="001200CE">
              <w:rPr>
                <w:bCs/>
              </w:rPr>
              <w:t xml:space="preserve"> : S / </w:t>
            </w:r>
            <w:r>
              <w:rPr>
                <w:bCs/>
              </w:rPr>
              <w:t>4</w:t>
            </w:r>
            <w:r w:rsidR="005526E8" w:rsidRPr="001200CE">
              <w:rPr>
                <w:bCs/>
              </w:rPr>
              <w:t> : M /</w:t>
            </w:r>
            <w:r w:rsidR="00BA145A">
              <w:rPr>
                <w:bCs/>
              </w:rPr>
              <w:t>2</w:t>
            </w:r>
            <w:r w:rsidR="005526E8" w:rsidRPr="001200CE">
              <w:rPr>
                <w:bCs/>
              </w:rPr>
              <w:t> : L / 2 : XL</w:t>
            </w:r>
          </w:p>
        </w:tc>
        <w:tc>
          <w:tcPr>
            <w:tcW w:w="2126" w:type="dxa"/>
            <w:tcBorders>
              <w:top w:val="nil"/>
              <w:left w:val="nil"/>
              <w:bottom w:val="single" w:sz="8" w:space="0" w:color="auto"/>
              <w:right w:val="single" w:sz="8" w:space="0" w:color="auto"/>
            </w:tcBorders>
            <w:vAlign w:val="center"/>
            <w:hideMark/>
          </w:tcPr>
          <w:p w14:paraId="06392EFB" w14:textId="2851F6C8" w:rsidR="00CE39A5" w:rsidRPr="001200CE" w:rsidRDefault="005526E8" w:rsidP="00CE39A5">
            <w:pPr>
              <w:jc w:val="center"/>
            </w:pPr>
            <w:r w:rsidRPr="001200CE">
              <w:t>1</w:t>
            </w:r>
            <w:r w:rsidR="00BA145A">
              <w:t>3</w:t>
            </w:r>
          </w:p>
        </w:tc>
      </w:tr>
      <w:tr w:rsidR="00CE39A5" w:rsidRPr="001200CE" w14:paraId="5785B06B" w14:textId="77777777" w:rsidTr="009D5C7F">
        <w:trPr>
          <w:trHeight w:val="527"/>
          <w:jc w:val="center"/>
        </w:trPr>
        <w:tc>
          <w:tcPr>
            <w:tcW w:w="2400" w:type="dxa"/>
            <w:tcBorders>
              <w:top w:val="nil"/>
              <w:left w:val="single" w:sz="8" w:space="0" w:color="auto"/>
              <w:bottom w:val="single" w:sz="8" w:space="0" w:color="auto"/>
              <w:right w:val="single" w:sz="8" w:space="0" w:color="auto"/>
            </w:tcBorders>
            <w:vAlign w:val="center"/>
            <w:hideMark/>
          </w:tcPr>
          <w:p w14:paraId="5DA47009" w14:textId="042AA00C" w:rsidR="00CE39A5" w:rsidRPr="001200CE" w:rsidRDefault="005526E8" w:rsidP="00CE39A5">
            <w:pPr>
              <w:jc w:val="center"/>
              <w:rPr>
                <w:b/>
                <w:bCs/>
              </w:rPr>
            </w:pPr>
            <w:r w:rsidRPr="001200CE">
              <w:rPr>
                <w:b/>
                <w:bCs/>
              </w:rPr>
              <w:t>Masques</w:t>
            </w:r>
          </w:p>
        </w:tc>
        <w:tc>
          <w:tcPr>
            <w:tcW w:w="2126" w:type="dxa"/>
            <w:tcBorders>
              <w:top w:val="nil"/>
              <w:left w:val="nil"/>
              <w:bottom w:val="single" w:sz="8" w:space="0" w:color="auto"/>
              <w:right w:val="single" w:sz="8" w:space="0" w:color="auto"/>
            </w:tcBorders>
            <w:vAlign w:val="center"/>
            <w:hideMark/>
          </w:tcPr>
          <w:p w14:paraId="086AE50F" w14:textId="2BF97A12" w:rsidR="00CE39A5" w:rsidRPr="001200CE" w:rsidRDefault="0048033D" w:rsidP="00CE39A5">
            <w:pPr>
              <w:jc w:val="center"/>
            </w:pPr>
            <w:r w:rsidRPr="001200CE">
              <w:t>BEUCHAT</w:t>
            </w:r>
          </w:p>
        </w:tc>
        <w:tc>
          <w:tcPr>
            <w:tcW w:w="3686" w:type="dxa"/>
            <w:tcBorders>
              <w:top w:val="nil"/>
              <w:left w:val="nil"/>
              <w:bottom w:val="single" w:sz="8" w:space="0" w:color="auto"/>
              <w:right w:val="single" w:sz="8" w:space="0" w:color="auto"/>
            </w:tcBorders>
            <w:vAlign w:val="center"/>
            <w:hideMark/>
          </w:tcPr>
          <w:p w14:paraId="07E2377C" w14:textId="2ABFA151" w:rsidR="00CE39A5" w:rsidRPr="001200CE" w:rsidRDefault="00CE39A5" w:rsidP="00CE39A5">
            <w:pPr>
              <w:jc w:val="center"/>
              <w:rPr>
                <w:bCs/>
              </w:rPr>
            </w:pPr>
          </w:p>
        </w:tc>
        <w:tc>
          <w:tcPr>
            <w:tcW w:w="2126" w:type="dxa"/>
            <w:tcBorders>
              <w:top w:val="nil"/>
              <w:left w:val="nil"/>
              <w:bottom w:val="single" w:sz="8" w:space="0" w:color="auto"/>
              <w:right w:val="single" w:sz="8" w:space="0" w:color="auto"/>
            </w:tcBorders>
            <w:vAlign w:val="center"/>
            <w:hideMark/>
          </w:tcPr>
          <w:p w14:paraId="0C774B05" w14:textId="77777777" w:rsidR="00CE39A5" w:rsidRPr="001200CE" w:rsidRDefault="00CE39A5" w:rsidP="00CE39A5">
            <w:pPr>
              <w:jc w:val="center"/>
            </w:pPr>
            <w:r w:rsidRPr="001200CE">
              <w:t>12</w:t>
            </w:r>
          </w:p>
        </w:tc>
      </w:tr>
      <w:tr w:rsidR="00CE39A5" w:rsidRPr="001200CE" w14:paraId="3B116FA6" w14:textId="77777777" w:rsidTr="007F715F">
        <w:trPr>
          <w:trHeight w:val="315"/>
          <w:jc w:val="center"/>
        </w:trPr>
        <w:tc>
          <w:tcPr>
            <w:tcW w:w="2400" w:type="dxa"/>
            <w:tcBorders>
              <w:top w:val="nil"/>
              <w:left w:val="single" w:sz="8" w:space="0" w:color="auto"/>
              <w:bottom w:val="single" w:sz="8" w:space="0" w:color="auto"/>
              <w:right w:val="single" w:sz="8" w:space="0" w:color="auto"/>
            </w:tcBorders>
            <w:vAlign w:val="center"/>
            <w:hideMark/>
          </w:tcPr>
          <w:p w14:paraId="3ECDDC27" w14:textId="0CBA414F" w:rsidR="00CE39A5" w:rsidRPr="001200CE" w:rsidRDefault="005526E8" w:rsidP="00CE39A5">
            <w:pPr>
              <w:jc w:val="center"/>
              <w:rPr>
                <w:b/>
                <w:bCs/>
              </w:rPr>
            </w:pPr>
            <w:r w:rsidRPr="001200CE">
              <w:rPr>
                <w:b/>
                <w:bCs/>
              </w:rPr>
              <w:t>Masques Junior</w:t>
            </w:r>
          </w:p>
        </w:tc>
        <w:tc>
          <w:tcPr>
            <w:tcW w:w="2126" w:type="dxa"/>
            <w:tcBorders>
              <w:top w:val="nil"/>
              <w:left w:val="nil"/>
              <w:bottom w:val="single" w:sz="8" w:space="0" w:color="auto"/>
              <w:right w:val="single" w:sz="8" w:space="0" w:color="auto"/>
            </w:tcBorders>
            <w:vAlign w:val="center"/>
            <w:hideMark/>
          </w:tcPr>
          <w:p w14:paraId="7A83917E" w14:textId="76191E06" w:rsidR="00CE39A5" w:rsidRPr="001200CE" w:rsidRDefault="00CE39A5" w:rsidP="00CE39A5">
            <w:pPr>
              <w:jc w:val="center"/>
              <w:rPr>
                <w:bCs/>
              </w:rPr>
            </w:pPr>
            <w:r w:rsidRPr="001200CE">
              <w:rPr>
                <w:bCs/>
              </w:rPr>
              <w:t>Marques diverses</w:t>
            </w:r>
          </w:p>
        </w:tc>
        <w:tc>
          <w:tcPr>
            <w:tcW w:w="3686" w:type="dxa"/>
            <w:tcBorders>
              <w:top w:val="nil"/>
              <w:left w:val="nil"/>
              <w:bottom w:val="single" w:sz="8" w:space="0" w:color="auto"/>
              <w:right w:val="single" w:sz="8" w:space="0" w:color="auto"/>
            </w:tcBorders>
            <w:vAlign w:val="center"/>
            <w:hideMark/>
          </w:tcPr>
          <w:p w14:paraId="247179FF" w14:textId="77777777" w:rsidR="00CE39A5" w:rsidRPr="001200CE" w:rsidRDefault="00CE39A5" w:rsidP="00CE39A5">
            <w:pPr>
              <w:jc w:val="center"/>
            </w:pPr>
            <w:r w:rsidRPr="001200CE">
              <w:t> </w:t>
            </w:r>
          </w:p>
        </w:tc>
        <w:tc>
          <w:tcPr>
            <w:tcW w:w="2126" w:type="dxa"/>
            <w:tcBorders>
              <w:top w:val="nil"/>
              <w:left w:val="nil"/>
              <w:bottom w:val="single" w:sz="8" w:space="0" w:color="auto"/>
              <w:right w:val="single" w:sz="8" w:space="0" w:color="auto"/>
            </w:tcBorders>
            <w:vAlign w:val="center"/>
            <w:hideMark/>
          </w:tcPr>
          <w:p w14:paraId="306202C8" w14:textId="60683230" w:rsidR="00CE39A5" w:rsidRPr="001200CE" w:rsidRDefault="00CE39A5" w:rsidP="00CE39A5">
            <w:pPr>
              <w:jc w:val="center"/>
            </w:pPr>
            <w:r w:rsidRPr="001200CE">
              <w:t>2</w:t>
            </w:r>
          </w:p>
        </w:tc>
      </w:tr>
    </w:tbl>
    <w:p w14:paraId="352BB72F" w14:textId="77777777" w:rsidR="00662C6D" w:rsidRPr="001200CE" w:rsidRDefault="00662C6D" w:rsidP="00925A62">
      <w:pPr>
        <w:widowControl w:val="0"/>
        <w:autoSpaceDE w:val="0"/>
        <w:autoSpaceDN w:val="0"/>
        <w:adjustRightInd w:val="0"/>
        <w:jc w:val="both"/>
      </w:pPr>
    </w:p>
    <w:p w14:paraId="01609174" w14:textId="1E776762" w:rsidR="00DC7671" w:rsidRPr="009D5C7F" w:rsidRDefault="00EC3E23" w:rsidP="00E6039C">
      <w:pPr>
        <w:widowControl w:val="0"/>
        <w:autoSpaceDE w:val="0"/>
        <w:autoSpaceDN w:val="0"/>
        <w:adjustRightInd w:val="0"/>
        <w:jc w:val="both"/>
        <w:rPr>
          <w:b/>
        </w:rPr>
      </w:pPr>
      <w:r w:rsidRPr="009D5C7F">
        <w:rPr>
          <w:b/>
        </w:rPr>
        <w:lastRenderedPageBreak/>
        <w:t xml:space="preserve">Le responsable de la section </w:t>
      </w:r>
      <w:r w:rsidR="004D022C" w:rsidRPr="009D5C7F">
        <w:rPr>
          <w:b/>
        </w:rPr>
        <w:t>se porte garant</w:t>
      </w:r>
      <w:r w:rsidR="00E6039C" w:rsidRPr="009D5C7F">
        <w:rPr>
          <w:b/>
        </w:rPr>
        <w:t xml:space="preserve"> de l'état quantitatif et qualitatif du matériel cité ci-dessus.</w:t>
      </w:r>
      <w:r w:rsidR="009D5C7F">
        <w:rPr>
          <w:b/>
        </w:rPr>
        <w:t xml:space="preserve"> Des contrôles réguliers seront effectués par les responsables de la section.</w:t>
      </w:r>
    </w:p>
    <w:p w14:paraId="28E843B8" w14:textId="77777777" w:rsidR="00E6039C" w:rsidRPr="001200CE" w:rsidRDefault="00E6039C" w:rsidP="00E6039C">
      <w:pPr>
        <w:widowControl w:val="0"/>
        <w:autoSpaceDE w:val="0"/>
        <w:autoSpaceDN w:val="0"/>
        <w:adjustRightInd w:val="0"/>
        <w:jc w:val="both"/>
      </w:pPr>
    </w:p>
    <w:p w14:paraId="717AA436" w14:textId="607842FD" w:rsidR="005424C5" w:rsidRPr="001200CE" w:rsidRDefault="005424C5" w:rsidP="005424C5">
      <w:pPr>
        <w:ind w:right="72"/>
        <w:jc w:val="both"/>
      </w:pPr>
      <w:r w:rsidRPr="001200CE">
        <w:t>L’achat de nouveaux matériels est décidé par l</w:t>
      </w:r>
      <w:r w:rsidR="00276908" w:rsidRPr="001200CE">
        <w:t>e</w:t>
      </w:r>
      <w:r w:rsidRPr="001200CE">
        <w:t xml:space="preserve"> responsable de section</w:t>
      </w:r>
      <w:r w:rsidR="009D5C7F">
        <w:t xml:space="preserve"> et soumis à</w:t>
      </w:r>
      <w:r w:rsidRPr="001200CE">
        <w:t xml:space="preserve"> l’accord du </w:t>
      </w:r>
      <w:r w:rsidR="009D5C7F">
        <w:t>CODIR en fonction du montant</w:t>
      </w:r>
      <w:r w:rsidR="00B670FB" w:rsidRPr="001200CE">
        <w:t>.</w:t>
      </w:r>
    </w:p>
    <w:p w14:paraId="3CBFA117" w14:textId="77777777" w:rsidR="009D5C7F" w:rsidRDefault="009D5C7F" w:rsidP="009D5C7F">
      <w:pPr>
        <w:ind w:right="72"/>
      </w:pPr>
    </w:p>
    <w:p w14:paraId="2347651D" w14:textId="3029D14C" w:rsidR="009D5C7F" w:rsidRPr="001200CE" w:rsidRDefault="009D5C7F" w:rsidP="009D5C7F">
      <w:pPr>
        <w:ind w:right="72"/>
      </w:pPr>
      <w:r>
        <w:t>L</w:t>
      </w:r>
      <w:r w:rsidRPr="001200CE">
        <w:t>a section dispose du bateau « L’AZALEE » du CSA2D</w:t>
      </w:r>
      <w:r>
        <w:t xml:space="preserve"> stationné au port de Saint-Pierre et dont l’entretien annuel fait l’objet d’un contrat avec un professionnel</w:t>
      </w:r>
      <w:r w:rsidRPr="001200CE">
        <w:t xml:space="preserve">. </w:t>
      </w:r>
    </w:p>
    <w:p w14:paraId="08FA9891" w14:textId="77777777" w:rsidR="005424C5" w:rsidRPr="001200CE" w:rsidRDefault="005424C5" w:rsidP="00E6039C">
      <w:pPr>
        <w:widowControl w:val="0"/>
        <w:autoSpaceDE w:val="0"/>
        <w:autoSpaceDN w:val="0"/>
        <w:adjustRightInd w:val="0"/>
        <w:jc w:val="both"/>
      </w:pPr>
    </w:p>
    <w:p w14:paraId="0A82F09A" w14:textId="5694E7F2" w:rsidR="00C31DBB" w:rsidRPr="001200CE" w:rsidRDefault="00C31DBB" w:rsidP="009D5C7F">
      <w:pPr>
        <w:widowControl w:val="0"/>
        <w:autoSpaceDE w:val="0"/>
        <w:autoSpaceDN w:val="0"/>
        <w:adjustRightInd w:val="0"/>
        <w:jc w:val="both"/>
        <w:rPr>
          <w:b/>
          <w:caps/>
        </w:rPr>
      </w:pPr>
      <w:r w:rsidRPr="009D5C7F">
        <w:rPr>
          <w:b/>
          <w:u w:val="single"/>
        </w:rPr>
        <w:t>Art</w:t>
      </w:r>
      <w:r w:rsidR="005E1589" w:rsidRPr="009D5C7F">
        <w:rPr>
          <w:b/>
          <w:u w:val="single"/>
        </w:rPr>
        <w:t>icle</w:t>
      </w:r>
      <w:r w:rsidR="00793886" w:rsidRPr="009D5C7F">
        <w:rPr>
          <w:b/>
          <w:u w:val="single"/>
        </w:rPr>
        <w:t xml:space="preserve"> </w:t>
      </w:r>
      <w:r w:rsidR="00257DC3" w:rsidRPr="009D5C7F">
        <w:rPr>
          <w:b/>
          <w:u w:val="single"/>
        </w:rPr>
        <w:t>8</w:t>
      </w:r>
      <w:r w:rsidR="005E1589" w:rsidRPr="001200CE">
        <w:rPr>
          <w:b/>
        </w:rPr>
        <w:t> </w:t>
      </w:r>
      <w:r w:rsidR="005E1589" w:rsidRPr="001200CE">
        <w:rPr>
          <w:b/>
          <w:caps/>
        </w:rPr>
        <w:t xml:space="preserve">: </w:t>
      </w:r>
      <w:r w:rsidR="009D5C7F" w:rsidRPr="001200CE">
        <w:rPr>
          <w:b/>
        </w:rPr>
        <w:t>sécurité</w:t>
      </w:r>
    </w:p>
    <w:p w14:paraId="45D4D6A7" w14:textId="77777777" w:rsidR="00D40F11" w:rsidRPr="001200CE" w:rsidRDefault="00D40F11" w:rsidP="00D40F11"/>
    <w:p w14:paraId="427C7DB8" w14:textId="1050CA1A" w:rsidR="00827A18" w:rsidRPr="001200CE" w:rsidRDefault="00827A18" w:rsidP="00827A18">
      <w:pPr>
        <w:widowControl w:val="0"/>
        <w:autoSpaceDE w:val="0"/>
        <w:autoSpaceDN w:val="0"/>
        <w:adjustRightInd w:val="0"/>
        <w:jc w:val="both"/>
      </w:pPr>
      <w:r w:rsidRPr="001200CE">
        <w:t xml:space="preserve">Tous les membres sont </w:t>
      </w:r>
      <w:r w:rsidR="00276908" w:rsidRPr="001200CE">
        <w:t>couverts par le CSA</w:t>
      </w:r>
      <w:r w:rsidRPr="001200CE">
        <w:t>2D (assurance FCD</w:t>
      </w:r>
      <w:r w:rsidR="008B2DE4" w:rsidRPr="001200CE">
        <w:t xml:space="preserve"> et assurance RC FFESSM</w:t>
      </w:r>
      <w:r w:rsidRPr="001200CE">
        <w:t>).</w:t>
      </w:r>
    </w:p>
    <w:p w14:paraId="3CEFC234" w14:textId="77777777" w:rsidR="00827A18" w:rsidRPr="001200CE" w:rsidRDefault="00827A18" w:rsidP="00827A18">
      <w:pPr>
        <w:widowControl w:val="0"/>
        <w:autoSpaceDE w:val="0"/>
        <w:autoSpaceDN w:val="0"/>
        <w:adjustRightInd w:val="0"/>
        <w:jc w:val="both"/>
      </w:pPr>
      <w:r w:rsidRPr="001200CE">
        <w:t>Tout problème physique doit être signalé au responsable de séance.</w:t>
      </w:r>
    </w:p>
    <w:p w14:paraId="54FA0DDF" w14:textId="77777777" w:rsidR="00827A18" w:rsidRPr="001200CE" w:rsidRDefault="00827A18" w:rsidP="00A65D16">
      <w:pPr>
        <w:widowControl w:val="0"/>
        <w:autoSpaceDE w:val="0"/>
        <w:autoSpaceDN w:val="0"/>
        <w:adjustRightInd w:val="0"/>
        <w:jc w:val="both"/>
      </w:pPr>
    </w:p>
    <w:p w14:paraId="17F2FAB5" w14:textId="77777777" w:rsidR="00A65D16" w:rsidRPr="001200CE" w:rsidRDefault="00A65D16" w:rsidP="00A65D16">
      <w:pPr>
        <w:widowControl w:val="0"/>
        <w:autoSpaceDE w:val="0"/>
        <w:autoSpaceDN w:val="0"/>
        <w:adjustRightInd w:val="0"/>
        <w:jc w:val="both"/>
      </w:pPr>
      <w:r w:rsidRPr="001200CE">
        <w:t>Les inspections des blocs doivent être faîtes par un responsable T.I.V. (Technique Inspection Visuel).</w:t>
      </w:r>
    </w:p>
    <w:p w14:paraId="19206FA2" w14:textId="16BE23A6" w:rsidR="00A65D16" w:rsidRPr="001200CE" w:rsidRDefault="00A65D16" w:rsidP="00A65D16">
      <w:pPr>
        <w:widowControl w:val="0"/>
        <w:autoSpaceDE w:val="0"/>
        <w:autoSpaceDN w:val="0"/>
        <w:adjustRightInd w:val="0"/>
        <w:jc w:val="both"/>
      </w:pPr>
      <w:r w:rsidRPr="001200CE">
        <w:t>Les feuilles de plongées doivent correspondre au carnet individuel de plongées.</w:t>
      </w:r>
    </w:p>
    <w:p w14:paraId="29E23F54" w14:textId="77777777" w:rsidR="006F6229" w:rsidRPr="001200CE" w:rsidRDefault="006F6229" w:rsidP="00A65D16">
      <w:pPr>
        <w:widowControl w:val="0"/>
        <w:autoSpaceDE w:val="0"/>
        <w:autoSpaceDN w:val="0"/>
        <w:adjustRightInd w:val="0"/>
        <w:jc w:val="both"/>
      </w:pPr>
    </w:p>
    <w:p w14:paraId="622F9D04" w14:textId="77777777" w:rsidR="00B670FB" w:rsidRPr="001200CE" w:rsidRDefault="00A65D16" w:rsidP="00A65D16">
      <w:pPr>
        <w:widowControl w:val="0"/>
        <w:autoSpaceDE w:val="0"/>
        <w:autoSpaceDN w:val="0"/>
        <w:adjustRightInd w:val="0"/>
        <w:jc w:val="both"/>
      </w:pPr>
      <w:r w:rsidRPr="001200CE">
        <w:t>En cas d’incident</w:t>
      </w:r>
      <w:r w:rsidR="00B670FB" w:rsidRPr="001200CE">
        <w:t> :</w:t>
      </w:r>
    </w:p>
    <w:p w14:paraId="27BA40A5" w14:textId="00AEC6E5" w:rsidR="007F3876" w:rsidRPr="001200CE" w:rsidRDefault="00B670FB" w:rsidP="00B670FB">
      <w:pPr>
        <w:pStyle w:val="Paragraphedeliste"/>
        <w:widowControl w:val="0"/>
        <w:numPr>
          <w:ilvl w:val="0"/>
          <w:numId w:val="27"/>
        </w:numPr>
        <w:autoSpaceDE w:val="0"/>
        <w:autoSpaceDN w:val="0"/>
        <w:adjustRightInd w:val="0"/>
        <w:jc w:val="both"/>
      </w:pPr>
      <w:r w:rsidRPr="001200CE">
        <w:t>Transmission</w:t>
      </w:r>
      <w:r w:rsidR="00A65D16" w:rsidRPr="001200CE">
        <w:t xml:space="preserve"> de l’alerte par liaison téléphonique </w:t>
      </w:r>
      <w:r w:rsidR="00827A18" w:rsidRPr="001200CE">
        <w:t>aux services de secours spécialisés</w:t>
      </w:r>
      <w:r w:rsidR="009D5C7F">
        <w:t>.</w:t>
      </w:r>
    </w:p>
    <w:p w14:paraId="25B46133" w14:textId="43C30E87" w:rsidR="00B670FB" w:rsidRPr="001200CE" w:rsidRDefault="007F3876" w:rsidP="00B670FB">
      <w:pPr>
        <w:pStyle w:val="Paragraphedeliste"/>
        <w:widowControl w:val="0"/>
        <w:numPr>
          <w:ilvl w:val="0"/>
          <w:numId w:val="27"/>
        </w:numPr>
        <w:autoSpaceDE w:val="0"/>
        <w:autoSpaceDN w:val="0"/>
        <w:adjustRightInd w:val="0"/>
        <w:jc w:val="both"/>
      </w:pPr>
      <w:r w:rsidRPr="001200CE">
        <w:t>Transmission de l’alerte par liaison téléphonique</w:t>
      </w:r>
      <w:r w:rsidR="00827A18" w:rsidRPr="001200CE">
        <w:t xml:space="preserve"> </w:t>
      </w:r>
      <w:r w:rsidR="005F7887" w:rsidRPr="001200CE">
        <w:t>à l’antenne médicale</w:t>
      </w:r>
      <w:r w:rsidR="00827A18" w:rsidRPr="001200CE">
        <w:t xml:space="preserve"> </w:t>
      </w:r>
      <w:r w:rsidR="00A65D16" w:rsidRPr="001200CE">
        <w:t xml:space="preserve">de la caserne </w:t>
      </w:r>
      <w:r w:rsidR="00827A18" w:rsidRPr="001200CE">
        <w:t xml:space="preserve">CBA </w:t>
      </w:r>
      <w:r w:rsidR="00A65D16" w:rsidRPr="001200CE">
        <w:t>DUPUIS</w:t>
      </w:r>
      <w:r w:rsidR="009D5C7F">
        <w:t xml:space="preserve"> (06.92.87.25.70)</w:t>
      </w:r>
      <w:r w:rsidR="00A65D16" w:rsidRPr="001200CE">
        <w:t xml:space="preserve"> </w:t>
      </w:r>
    </w:p>
    <w:p w14:paraId="73B4EE2C" w14:textId="7FFD2055" w:rsidR="00A65D16" w:rsidRPr="001200CE" w:rsidRDefault="00A65D16" w:rsidP="00B670FB">
      <w:pPr>
        <w:pStyle w:val="Paragraphedeliste"/>
        <w:widowControl w:val="0"/>
        <w:numPr>
          <w:ilvl w:val="0"/>
          <w:numId w:val="27"/>
        </w:numPr>
        <w:autoSpaceDE w:val="0"/>
        <w:autoSpaceDN w:val="0"/>
        <w:adjustRightInd w:val="0"/>
        <w:jc w:val="both"/>
      </w:pPr>
      <w:r w:rsidRPr="001200CE">
        <w:t>Compte rendu au président du CSA2D</w:t>
      </w:r>
    </w:p>
    <w:p w14:paraId="1A875593" w14:textId="77777777" w:rsidR="00662C6D" w:rsidRPr="001200CE" w:rsidRDefault="00662C6D" w:rsidP="00A65D16">
      <w:pPr>
        <w:widowControl w:val="0"/>
        <w:autoSpaceDE w:val="0"/>
        <w:autoSpaceDN w:val="0"/>
        <w:adjustRightInd w:val="0"/>
        <w:jc w:val="both"/>
      </w:pPr>
    </w:p>
    <w:p w14:paraId="5D277752" w14:textId="2C68656F" w:rsidR="0042264F" w:rsidRPr="009D5C7F" w:rsidRDefault="0042264F" w:rsidP="00E6039C">
      <w:pPr>
        <w:widowControl w:val="0"/>
        <w:autoSpaceDE w:val="0"/>
        <w:autoSpaceDN w:val="0"/>
        <w:adjustRightInd w:val="0"/>
        <w:jc w:val="both"/>
        <w:rPr>
          <w:b/>
          <w:bCs/>
        </w:rPr>
      </w:pPr>
      <w:r w:rsidRPr="001200CE">
        <w:rPr>
          <w:b/>
          <w:bCs/>
          <w:u w:val="single"/>
        </w:rPr>
        <w:t xml:space="preserve">Article </w:t>
      </w:r>
      <w:r w:rsidR="009D5C7F">
        <w:rPr>
          <w:b/>
          <w:bCs/>
          <w:u w:val="single"/>
        </w:rPr>
        <w:t>9</w:t>
      </w:r>
      <w:r w:rsidRPr="001200CE">
        <w:rPr>
          <w:b/>
          <w:bCs/>
          <w:u w:val="single"/>
        </w:rPr>
        <w:t> </w:t>
      </w:r>
      <w:r w:rsidRPr="009D5C7F">
        <w:rPr>
          <w:b/>
          <w:bCs/>
          <w:caps/>
        </w:rPr>
        <w:t xml:space="preserve">: </w:t>
      </w:r>
      <w:r w:rsidR="009D5C7F" w:rsidRPr="009D5C7F">
        <w:rPr>
          <w:b/>
          <w:bCs/>
        </w:rPr>
        <w:t>partenariat</w:t>
      </w:r>
    </w:p>
    <w:p w14:paraId="4A891231" w14:textId="078BC370" w:rsidR="007B231C" w:rsidRPr="001200CE" w:rsidRDefault="007B231C" w:rsidP="00E6039C">
      <w:pPr>
        <w:widowControl w:val="0"/>
        <w:autoSpaceDE w:val="0"/>
        <w:autoSpaceDN w:val="0"/>
        <w:adjustRightInd w:val="0"/>
        <w:jc w:val="both"/>
        <w:rPr>
          <w:color w:val="FF0000"/>
        </w:rPr>
      </w:pPr>
    </w:p>
    <w:p w14:paraId="7AF06D0C" w14:textId="310A3068" w:rsidR="00B007FB" w:rsidRPr="001200CE" w:rsidRDefault="009D5C7F" w:rsidP="00BB6454">
      <w:pPr>
        <w:widowControl w:val="0"/>
        <w:autoSpaceDE w:val="0"/>
        <w:autoSpaceDN w:val="0"/>
        <w:adjustRightInd w:val="0"/>
        <w:jc w:val="both"/>
      </w:pPr>
      <w:r>
        <w:t>En fonction des demandes et du budget de la section, u</w:t>
      </w:r>
      <w:r w:rsidR="00BF5D06" w:rsidRPr="001200CE">
        <w:t>ne c</w:t>
      </w:r>
      <w:r w:rsidR="0032347F" w:rsidRPr="001200CE">
        <w:t>onvention de p</w:t>
      </w:r>
      <w:r w:rsidR="00550799" w:rsidRPr="001200CE">
        <w:t xml:space="preserve">artenariat </w:t>
      </w:r>
      <w:r w:rsidR="0023606A" w:rsidRPr="001200CE">
        <w:t>pourra être envisagée avec un moniteur MF1 / E3 minimum</w:t>
      </w:r>
      <w:r w:rsidR="0032347F" w:rsidRPr="001200CE">
        <w:t xml:space="preserve"> dans le cadre de la formation</w:t>
      </w:r>
      <w:r w:rsidR="009F6CC5" w:rsidRPr="001200CE">
        <w:t xml:space="preserve">, </w:t>
      </w:r>
      <w:r w:rsidR="008F4D3A" w:rsidRPr="001200CE">
        <w:t xml:space="preserve">l’attribution de </w:t>
      </w:r>
      <w:r w:rsidR="00550799" w:rsidRPr="001200CE">
        <w:t>qualifications et</w:t>
      </w:r>
      <w:r w:rsidR="009F6CC5" w:rsidRPr="001200CE">
        <w:t xml:space="preserve"> </w:t>
      </w:r>
      <w:r w:rsidR="00550799" w:rsidRPr="001200CE">
        <w:t>diplômes des</w:t>
      </w:r>
      <w:r w:rsidR="0032347F" w:rsidRPr="001200CE">
        <w:t xml:space="preserve"> </w:t>
      </w:r>
      <w:r w:rsidR="008F4D3A" w:rsidRPr="001200CE">
        <w:t>plongeurs du CSA2D</w:t>
      </w:r>
      <w:r w:rsidR="0023606A" w:rsidRPr="001200CE">
        <w:t xml:space="preserve"> en fonction des besoins.</w:t>
      </w:r>
    </w:p>
    <w:p w14:paraId="75C98972" w14:textId="77777777" w:rsidR="002633CB" w:rsidRPr="001200CE" w:rsidRDefault="002633CB" w:rsidP="00257DC3">
      <w:pPr>
        <w:pStyle w:val="Titre1"/>
        <w:rPr>
          <w:b/>
        </w:rPr>
      </w:pPr>
    </w:p>
    <w:p w14:paraId="53A2E798" w14:textId="2F43B4DC" w:rsidR="00257DC3" w:rsidRPr="009D5C7F" w:rsidRDefault="00257DC3" w:rsidP="00257DC3">
      <w:pPr>
        <w:pStyle w:val="Titre1"/>
        <w:rPr>
          <w:b/>
          <w:u w:val="none"/>
        </w:rPr>
      </w:pPr>
      <w:r w:rsidRPr="001200CE">
        <w:rPr>
          <w:b/>
        </w:rPr>
        <w:t xml:space="preserve">Article </w:t>
      </w:r>
      <w:r w:rsidR="0042264F" w:rsidRPr="001200CE">
        <w:rPr>
          <w:b/>
        </w:rPr>
        <w:t>1</w:t>
      </w:r>
      <w:r w:rsidR="009D5C7F">
        <w:rPr>
          <w:b/>
        </w:rPr>
        <w:t>0</w:t>
      </w:r>
      <w:r w:rsidRPr="009D5C7F">
        <w:rPr>
          <w:b/>
          <w:u w:val="none"/>
        </w:rPr>
        <w:t> </w:t>
      </w:r>
      <w:r w:rsidRPr="009D5C7F">
        <w:rPr>
          <w:b/>
          <w:caps/>
          <w:u w:val="none"/>
        </w:rPr>
        <w:t xml:space="preserve">: </w:t>
      </w:r>
      <w:r w:rsidR="009D5C7F" w:rsidRPr="009D5C7F">
        <w:rPr>
          <w:b/>
          <w:u w:val="none"/>
        </w:rPr>
        <w:t>autres informations et consignes</w:t>
      </w:r>
    </w:p>
    <w:p w14:paraId="2B9B86E4" w14:textId="77777777" w:rsidR="00257DC3" w:rsidRPr="001200CE" w:rsidRDefault="00257DC3" w:rsidP="00E6039C">
      <w:pPr>
        <w:widowControl w:val="0"/>
        <w:autoSpaceDE w:val="0"/>
        <w:autoSpaceDN w:val="0"/>
        <w:adjustRightInd w:val="0"/>
        <w:jc w:val="both"/>
      </w:pPr>
    </w:p>
    <w:p w14:paraId="0892960C" w14:textId="059DF6E6" w:rsidR="00F145CB" w:rsidRPr="001200CE" w:rsidRDefault="00F145CB" w:rsidP="00F145CB">
      <w:pPr>
        <w:jc w:val="both"/>
        <w:rPr>
          <w:u w:val="single"/>
        </w:rPr>
      </w:pPr>
      <w:r w:rsidRPr="001200CE">
        <w:rPr>
          <w:u w:val="single"/>
        </w:rPr>
        <w:t>Responsabilité au sein de la section</w:t>
      </w:r>
      <w:r w:rsidR="00D904E6" w:rsidRPr="001200CE">
        <w:t> :</w:t>
      </w:r>
    </w:p>
    <w:p w14:paraId="7136A0B1" w14:textId="77777777" w:rsidR="00D904E6" w:rsidRPr="001200CE" w:rsidRDefault="00D904E6" w:rsidP="00F145CB">
      <w:pPr>
        <w:jc w:val="both"/>
        <w:rPr>
          <w:u w:val="single"/>
        </w:rPr>
      </w:pPr>
    </w:p>
    <w:p w14:paraId="7A930D31" w14:textId="77777777" w:rsidR="00F145CB" w:rsidRPr="001200CE" w:rsidRDefault="00F145CB" w:rsidP="00F145CB">
      <w:pPr>
        <w:ind w:left="708" w:right="72"/>
        <w:jc w:val="both"/>
      </w:pPr>
      <w:r w:rsidRPr="001200CE">
        <w:rPr>
          <w:u w:val="single"/>
        </w:rPr>
        <w:t>Responsable de la section</w:t>
      </w:r>
      <w:r w:rsidRPr="001200CE">
        <w:t xml:space="preserve"> : </w:t>
      </w:r>
    </w:p>
    <w:p w14:paraId="766E11E6" w14:textId="3A8357DB" w:rsidR="00F145CB" w:rsidRPr="001200CE" w:rsidRDefault="00145369" w:rsidP="00F145CB">
      <w:pPr>
        <w:pStyle w:val="Paragraphedeliste"/>
        <w:numPr>
          <w:ilvl w:val="0"/>
          <w:numId w:val="23"/>
        </w:numPr>
        <w:ind w:left="1428" w:right="72"/>
        <w:jc w:val="both"/>
      </w:pPr>
      <w:r w:rsidRPr="001200CE">
        <w:t>Gère</w:t>
      </w:r>
      <w:r w:rsidR="00F145CB" w:rsidRPr="001200CE">
        <w:t xml:space="preserve"> la section</w:t>
      </w:r>
    </w:p>
    <w:p w14:paraId="77B1A38E" w14:textId="0DD4E278" w:rsidR="00F145CB" w:rsidRPr="001200CE" w:rsidRDefault="006758F6" w:rsidP="00F145CB">
      <w:pPr>
        <w:pStyle w:val="Paragraphedeliste"/>
        <w:numPr>
          <w:ilvl w:val="0"/>
          <w:numId w:val="23"/>
        </w:numPr>
        <w:ind w:left="1428" w:right="72"/>
        <w:jc w:val="both"/>
      </w:pPr>
      <w:r w:rsidRPr="001200CE">
        <w:t>Assure</w:t>
      </w:r>
      <w:r w:rsidR="00F145CB" w:rsidRPr="001200CE">
        <w:t xml:space="preserve"> l’interface entre la section et le CSA2D</w:t>
      </w:r>
    </w:p>
    <w:p w14:paraId="74DC7A4A" w14:textId="33561144" w:rsidR="00F145CB" w:rsidRPr="001200CE" w:rsidRDefault="006758F6" w:rsidP="00F145CB">
      <w:pPr>
        <w:pStyle w:val="Paragraphedeliste"/>
        <w:numPr>
          <w:ilvl w:val="0"/>
          <w:numId w:val="23"/>
        </w:numPr>
        <w:ind w:left="1428" w:right="72"/>
        <w:jc w:val="both"/>
      </w:pPr>
      <w:r w:rsidRPr="001200CE">
        <w:t>Assure</w:t>
      </w:r>
      <w:r w:rsidR="00F145CB" w:rsidRPr="001200CE">
        <w:t xml:space="preserve"> l’interface entre le CSA2D et la </w:t>
      </w:r>
      <w:r w:rsidR="00BF6ECA" w:rsidRPr="001200CE">
        <w:t>FFESSM</w:t>
      </w:r>
    </w:p>
    <w:p w14:paraId="494C64E4" w14:textId="655C09D5" w:rsidR="00F145CB" w:rsidRPr="001200CE" w:rsidRDefault="006758F6" w:rsidP="00F145CB">
      <w:pPr>
        <w:pStyle w:val="Paragraphedeliste"/>
        <w:numPr>
          <w:ilvl w:val="0"/>
          <w:numId w:val="23"/>
        </w:numPr>
        <w:ind w:left="1428" w:right="72"/>
        <w:jc w:val="both"/>
      </w:pPr>
      <w:r w:rsidRPr="001200CE">
        <w:t>Fait</w:t>
      </w:r>
      <w:r w:rsidR="00F145CB" w:rsidRPr="001200CE">
        <w:t xml:space="preserve"> respecter les règles du CSA2D, de la section et de la </w:t>
      </w:r>
      <w:r w:rsidR="00276908" w:rsidRPr="001200CE">
        <w:t>FFESSM</w:t>
      </w:r>
    </w:p>
    <w:p w14:paraId="12C749FC" w14:textId="5F8FEBBA" w:rsidR="00F145CB" w:rsidRPr="001200CE" w:rsidRDefault="006758F6" w:rsidP="00F145CB">
      <w:pPr>
        <w:pStyle w:val="Paragraphedeliste"/>
        <w:numPr>
          <w:ilvl w:val="0"/>
          <w:numId w:val="23"/>
        </w:numPr>
        <w:ind w:left="1428" w:right="72"/>
        <w:jc w:val="both"/>
      </w:pPr>
      <w:r w:rsidRPr="001200CE">
        <w:t>Se</w:t>
      </w:r>
      <w:r w:rsidR="00F145CB" w:rsidRPr="001200CE">
        <w:t xml:space="preserve"> porte garant du cursus de la formation fédérale au sein de la</w:t>
      </w:r>
      <w:r w:rsidR="00BF6ECA" w:rsidRPr="001200CE">
        <w:t xml:space="preserve"> section</w:t>
      </w:r>
    </w:p>
    <w:p w14:paraId="026E0325" w14:textId="265CF1F5" w:rsidR="00F145CB" w:rsidRPr="001200CE" w:rsidRDefault="006758F6" w:rsidP="00F145CB">
      <w:pPr>
        <w:pStyle w:val="Paragraphedeliste"/>
        <w:numPr>
          <w:ilvl w:val="0"/>
          <w:numId w:val="23"/>
        </w:numPr>
        <w:ind w:left="1428" w:right="72"/>
        <w:jc w:val="both"/>
      </w:pPr>
      <w:r w:rsidRPr="001200CE">
        <w:t>Organise</w:t>
      </w:r>
      <w:r w:rsidR="00F145CB" w:rsidRPr="001200CE">
        <w:t xml:space="preserve"> et valide les créneaux d’entraînement, les stages et les sorties en liaison avec le président du CSA2D</w:t>
      </w:r>
    </w:p>
    <w:p w14:paraId="517B5791" w14:textId="62F35EF5" w:rsidR="00F145CB" w:rsidRPr="001200CE" w:rsidRDefault="006758F6" w:rsidP="00F145CB">
      <w:pPr>
        <w:pStyle w:val="Paragraphedeliste"/>
        <w:numPr>
          <w:ilvl w:val="0"/>
          <w:numId w:val="23"/>
        </w:numPr>
        <w:ind w:left="1428" w:right="72"/>
        <w:jc w:val="both"/>
      </w:pPr>
      <w:r w:rsidRPr="001200CE">
        <w:t>Entraîne</w:t>
      </w:r>
      <w:r w:rsidR="00F145CB" w:rsidRPr="001200CE">
        <w:t>, encadre, enseigne et anime les activités liées à la plongée subaquatique conformément à ses prérogatives</w:t>
      </w:r>
    </w:p>
    <w:p w14:paraId="097BB1FD" w14:textId="34002A45" w:rsidR="00F145CB" w:rsidRPr="001200CE" w:rsidRDefault="006758F6" w:rsidP="00F145CB">
      <w:pPr>
        <w:pStyle w:val="Paragraphedeliste"/>
        <w:numPr>
          <w:ilvl w:val="0"/>
          <w:numId w:val="23"/>
        </w:numPr>
        <w:ind w:left="1428" w:right="72"/>
        <w:jc w:val="both"/>
      </w:pPr>
      <w:r w:rsidRPr="001200CE">
        <w:t>Dirige</w:t>
      </w:r>
      <w:r w:rsidR="00F145CB" w:rsidRPr="001200CE">
        <w:t xml:space="preserve"> les tâches administratives </w:t>
      </w:r>
    </w:p>
    <w:p w14:paraId="2B3E32B5" w14:textId="77777777" w:rsidR="00982530" w:rsidRPr="001200CE" w:rsidRDefault="00982530" w:rsidP="00982530">
      <w:pPr>
        <w:pStyle w:val="Paragraphedeliste"/>
        <w:numPr>
          <w:ilvl w:val="0"/>
          <w:numId w:val="23"/>
        </w:numPr>
        <w:ind w:left="1428" w:right="72"/>
        <w:jc w:val="both"/>
      </w:pPr>
      <w:r w:rsidRPr="001200CE">
        <w:t>Gère le site et le planning en ligne de la section</w:t>
      </w:r>
    </w:p>
    <w:p w14:paraId="15E6DF47" w14:textId="77777777" w:rsidR="00E7256A" w:rsidRPr="001200CE" w:rsidRDefault="00E7256A" w:rsidP="00F145CB">
      <w:pPr>
        <w:pStyle w:val="Paragraphedeliste"/>
        <w:ind w:left="708" w:right="72"/>
        <w:jc w:val="both"/>
        <w:rPr>
          <w:bCs/>
          <w:u w:val="single"/>
        </w:rPr>
      </w:pPr>
    </w:p>
    <w:p w14:paraId="6967DDF2" w14:textId="2BB9E730" w:rsidR="00F145CB" w:rsidRPr="001200CE" w:rsidRDefault="002F14D6" w:rsidP="00F145CB">
      <w:pPr>
        <w:pStyle w:val="Paragraphedeliste"/>
        <w:ind w:left="708" w:right="72"/>
        <w:jc w:val="both"/>
      </w:pPr>
      <w:r w:rsidRPr="001200CE">
        <w:rPr>
          <w:bCs/>
          <w:u w:val="single"/>
        </w:rPr>
        <w:t>Responsable secrétaire</w:t>
      </w:r>
      <w:r w:rsidRPr="001200CE">
        <w:rPr>
          <w:bCs/>
        </w:rPr>
        <w:t xml:space="preserve"> </w:t>
      </w:r>
      <w:r w:rsidR="00F145CB" w:rsidRPr="001200CE">
        <w:t xml:space="preserve">: </w:t>
      </w:r>
    </w:p>
    <w:p w14:paraId="50BA7F1B" w14:textId="5D8225A9" w:rsidR="00F145CB" w:rsidRPr="001200CE" w:rsidRDefault="00423519" w:rsidP="00F145CB">
      <w:pPr>
        <w:pStyle w:val="Paragraphedeliste"/>
        <w:numPr>
          <w:ilvl w:val="0"/>
          <w:numId w:val="23"/>
        </w:numPr>
        <w:ind w:left="1428" w:right="72"/>
        <w:jc w:val="both"/>
      </w:pPr>
      <w:r w:rsidRPr="001200CE">
        <w:t>Gère les</w:t>
      </w:r>
      <w:r w:rsidR="00F145CB" w:rsidRPr="001200CE">
        <w:t xml:space="preserve"> tâches administratives</w:t>
      </w:r>
      <w:r w:rsidR="00982530" w:rsidRPr="001200CE">
        <w:t xml:space="preserve"> (notes d’activités)</w:t>
      </w:r>
    </w:p>
    <w:p w14:paraId="446F25E0" w14:textId="3A555690" w:rsidR="00276908" w:rsidRPr="001200CE" w:rsidRDefault="007B3608" w:rsidP="007B3608">
      <w:pPr>
        <w:pStyle w:val="Paragraphedeliste"/>
        <w:numPr>
          <w:ilvl w:val="0"/>
          <w:numId w:val="23"/>
        </w:numPr>
        <w:ind w:left="1428" w:right="72"/>
        <w:jc w:val="both"/>
      </w:pPr>
      <w:r w:rsidRPr="001200CE">
        <w:t>Gère</w:t>
      </w:r>
      <w:r w:rsidR="00F145CB" w:rsidRPr="001200CE">
        <w:t xml:space="preserve"> les inscriptions FCD, CSA2D </w:t>
      </w:r>
      <w:r w:rsidRPr="001200CE">
        <w:t>et</w:t>
      </w:r>
      <w:r w:rsidR="00F145CB" w:rsidRPr="001200CE">
        <w:t xml:space="preserve"> FFES</w:t>
      </w:r>
      <w:r w:rsidR="00BF6ECA" w:rsidRPr="001200CE">
        <w:t>S</w:t>
      </w:r>
      <w:r w:rsidR="00F145CB" w:rsidRPr="001200CE">
        <w:t>M</w:t>
      </w:r>
      <w:r w:rsidR="00276908" w:rsidRPr="001200CE">
        <w:t xml:space="preserve">  </w:t>
      </w:r>
    </w:p>
    <w:p w14:paraId="2ADC075C" w14:textId="77777777" w:rsidR="00982530" w:rsidRPr="001200CE" w:rsidRDefault="00982530" w:rsidP="00982530">
      <w:pPr>
        <w:pStyle w:val="Paragraphedeliste"/>
        <w:numPr>
          <w:ilvl w:val="0"/>
          <w:numId w:val="23"/>
        </w:numPr>
        <w:ind w:left="1428" w:right="72"/>
        <w:jc w:val="both"/>
      </w:pPr>
      <w:r w:rsidRPr="001200CE">
        <w:t>Prépare les demandes de soutien de véhicules militaires et les soumets à son correspondant au sein du comité directeur </w:t>
      </w:r>
    </w:p>
    <w:p w14:paraId="550E90F6" w14:textId="77777777" w:rsidR="00982530" w:rsidRPr="001200CE" w:rsidRDefault="00982530" w:rsidP="00982530">
      <w:pPr>
        <w:pStyle w:val="Paragraphedeliste"/>
        <w:ind w:left="1428" w:right="72"/>
        <w:jc w:val="both"/>
      </w:pPr>
    </w:p>
    <w:p w14:paraId="42AB4430" w14:textId="64EAF294" w:rsidR="00F145CB" w:rsidRPr="001200CE" w:rsidRDefault="00F145CB" w:rsidP="00982530">
      <w:pPr>
        <w:ind w:right="72" w:firstLine="708"/>
        <w:jc w:val="both"/>
      </w:pPr>
      <w:r w:rsidRPr="001200CE">
        <w:rPr>
          <w:u w:val="single"/>
        </w:rPr>
        <w:t>Responsable matériel </w:t>
      </w:r>
      <w:r w:rsidRPr="001200CE">
        <w:t>:</w:t>
      </w:r>
    </w:p>
    <w:p w14:paraId="0000F82D" w14:textId="6C01ED7E" w:rsidR="00961E9D" w:rsidRPr="001200CE" w:rsidRDefault="006758F6" w:rsidP="00585EF1">
      <w:pPr>
        <w:pStyle w:val="Paragraphedeliste"/>
        <w:numPr>
          <w:ilvl w:val="0"/>
          <w:numId w:val="23"/>
        </w:numPr>
        <w:ind w:left="1428" w:right="72"/>
        <w:jc w:val="both"/>
        <w:rPr>
          <w:u w:val="single"/>
        </w:rPr>
      </w:pPr>
      <w:r w:rsidRPr="001200CE">
        <w:t>Vérifie</w:t>
      </w:r>
      <w:r w:rsidR="00F145CB" w:rsidRPr="001200CE">
        <w:t xml:space="preserve"> </w:t>
      </w:r>
      <w:r w:rsidR="007D1044" w:rsidRPr="001200CE">
        <w:t xml:space="preserve">qualitativement </w:t>
      </w:r>
      <w:r w:rsidR="0039560D" w:rsidRPr="001200CE">
        <w:t xml:space="preserve">et quantitativement </w:t>
      </w:r>
      <w:r w:rsidR="00F145CB" w:rsidRPr="001200CE">
        <w:t xml:space="preserve">le </w:t>
      </w:r>
      <w:r w:rsidR="00436C7E" w:rsidRPr="001200CE">
        <w:t>matériel</w:t>
      </w:r>
    </w:p>
    <w:p w14:paraId="2100F62F" w14:textId="77777777" w:rsidR="00B670FB" w:rsidRDefault="00B670FB" w:rsidP="00B670FB">
      <w:pPr>
        <w:pStyle w:val="Paragraphedeliste"/>
        <w:ind w:left="1428" w:right="72"/>
        <w:jc w:val="both"/>
        <w:rPr>
          <w:u w:val="single"/>
        </w:rPr>
      </w:pPr>
    </w:p>
    <w:p w14:paraId="35FF701B" w14:textId="77777777" w:rsidR="00BA145A" w:rsidRPr="001200CE" w:rsidRDefault="00BA145A" w:rsidP="00B670FB">
      <w:pPr>
        <w:pStyle w:val="Paragraphedeliste"/>
        <w:ind w:left="1428" w:right="72"/>
        <w:jc w:val="both"/>
        <w:rPr>
          <w:u w:val="single"/>
        </w:rPr>
      </w:pPr>
    </w:p>
    <w:p w14:paraId="6767999F" w14:textId="7C40F528" w:rsidR="00E14A9F" w:rsidRPr="001200CE" w:rsidRDefault="00E14A9F" w:rsidP="009D5C7F">
      <w:pPr>
        <w:ind w:right="72"/>
        <w:jc w:val="both"/>
        <w:rPr>
          <w:u w:val="single"/>
        </w:rPr>
      </w:pPr>
      <w:r w:rsidRPr="001200CE">
        <w:rPr>
          <w:u w:val="single"/>
        </w:rPr>
        <w:lastRenderedPageBreak/>
        <w:t xml:space="preserve">Responsable </w:t>
      </w:r>
      <w:r w:rsidR="00596A3D" w:rsidRPr="001200CE">
        <w:rPr>
          <w:u w:val="single"/>
        </w:rPr>
        <w:t>de</w:t>
      </w:r>
      <w:r w:rsidR="007B3608" w:rsidRPr="001200CE">
        <w:rPr>
          <w:u w:val="single"/>
        </w:rPr>
        <w:t>s blocs</w:t>
      </w:r>
      <w:r w:rsidR="00596A3D" w:rsidRPr="001200CE">
        <w:t> :</w:t>
      </w:r>
    </w:p>
    <w:p w14:paraId="24005D1E" w14:textId="33F63659" w:rsidR="00596A3D" w:rsidRPr="001200CE" w:rsidRDefault="007B3608" w:rsidP="009D5C7F">
      <w:pPr>
        <w:pStyle w:val="Paragraphedeliste"/>
        <w:numPr>
          <w:ilvl w:val="0"/>
          <w:numId w:val="23"/>
        </w:numPr>
        <w:ind w:left="426" w:right="72" w:hanging="142"/>
        <w:jc w:val="both"/>
      </w:pPr>
      <w:r w:rsidRPr="001200CE">
        <w:t>Procède à</w:t>
      </w:r>
      <w:r w:rsidR="00596A3D" w:rsidRPr="001200CE">
        <w:t xml:space="preserve"> l’inspection et la requalification </w:t>
      </w:r>
      <w:r w:rsidRPr="001200CE">
        <w:t>TIV des blocs</w:t>
      </w:r>
      <w:r w:rsidR="00982530" w:rsidRPr="001200CE">
        <w:t xml:space="preserve"> (annuelle)</w:t>
      </w:r>
    </w:p>
    <w:p w14:paraId="1E724364" w14:textId="2340B745" w:rsidR="00B670FB" w:rsidRPr="001200CE" w:rsidRDefault="007B3608" w:rsidP="009D5C7F">
      <w:pPr>
        <w:pStyle w:val="Paragraphedeliste"/>
        <w:numPr>
          <w:ilvl w:val="0"/>
          <w:numId w:val="23"/>
        </w:numPr>
        <w:ind w:left="426" w:right="72" w:hanging="142"/>
        <w:jc w:val="both"/>
      </w:pPr>
      <w:r w:rsidRPr="001200CE">
        <w:t>Organise l</w:t>
      </w:r>
      <w:r w:rsidR="00423519" w:rsidRPr="001200CE">
        <w:t>e passage à la</w:t>
      </w:r>
      <w:r w:rsidRPr="001200CE">
        <w:t xml:space="preserve"> ré</w:t>
      </w:r>
      <w:r w:rsidR="009D5C7F">
        <w:t>-</w:t>
      </w:r>
      <w:r w:rsidR="00423519" w:rsidRPr="001200CE">
        <w:t>é</w:t>
      </w:r>
      <w:r w:rsidRPr="001200CE">
        <w:t>preuve</w:t>
      </w:r>
      <w:r w:rsidR="00423519" w:rsidRPr="001200CE">
        <w:t xml:space="preserve"> par une société agréée</w:t>
      </w:r>
      <w:r w:rsidR="00982530" w:rsidRPr="001200CE">
        <w:t xml:space="preserve"> (6 ans)</w:t>
      </w:r>
    </w:p>
    <w:p w14:paraId="524597FA" w14:textId="77777777" w:rsidR="00982530" w:rsidRPr="001200CE" w:rsidRDefault="00982530" w:rsidP="00982530">
      <w:pPr>
        <w:pStyle w:val="Paragraphedeliste"/>
        <w:ind w:left="1428" w:right="72"/>
        <w:jc w:val="both"/>
      </w:pPr>
    </w:p>
    <w:p w14:paraId="09A56006" w14:textId="7888FEF7" w:rsidR="004B1E0C" w:rsidRPr="001200CE" w:rsidRDefault="00A5538B" w:rsidP="009D5C7F">
      <w:pPr>
        <w:ind w:right="72"/>
        <w:jc w:val="both"/>
        <w:rPr>
          <w:u w:val="single"/>
        </w:rPr>
      </w:pPr>
      <w:r w:rsidRPr="001200CE">
        <w:rPr>
          <w:u w:val="single"/>
        </w:rPr>
        <w:t>R</w:t>
      </w:r>
      <w:r w:rsidR="004B1E0C" w:rsidRPr="001200CE">
        <w:rPr>
          <w:u w:val="single"/>
        </w:rPr>
        <w:t>esponsable du bateau</w:t>
      </w:r>
      <w:r w:rsidR="004B1E0C" w:rsidRPr="001200CE">
        <w:t> :</w:t>
      </w:r>
    </w:p>
    <w:p w14:paraId="325982A8" w14:textId="358053CA" w:rsidR="00667845" w:rsidRPr="001200CE" w:rsidRDefault="00423519" w:rsidP="009D5C7F">
      <w:pPr>
        <w:pStyle w:val="Paragraphedeliste"/>
        <w:numPr>
          <w:ilvl w:val="0"/>
          <w:numId w:val="23"/>
        </w:numPr>
        <w:ind w:left="426" w:right="72" w:hanging="142"/>
        <w:jc w:val="both"/>
      </w:pPr>
      <w:r w:rsidRPr="001200CE">
        <w:t>Procède à</w:t>
      </w:r>
      <w:r w:rsidR="00667845" w:rsidRPr="001200CE">
        <w:t xml:space="preserve"> l’entretien du bateau </w:t>
      </w:r>
      <w:r w:rsidR="007A6995" w:rsidRPr="001200CE">
        <w:t>du</w:t>
      </w:r>
      <w:r w:rsidRPr="001200CE">
        <w:t xml:space="preserve"> niveau utilisateur</w:t>
      </w:r>
    </w:p>
    <w:p w14:paraId="5FA14805" w14:textId="3D2C62CA" w:rsidR="00423519" w:rsidRPr="001200CE" w:rsidRDefault="00423519" w:rsidP="009D5C7F">
      <w:pPr>
        <w:pStyle w:val="Paragraphedeliste"/>
        <w:numPr>
          <w:ilvl w:val="0"/>
          <w:numId w:val="23"/>
        </w:numPr>
        <w:ind w:left="426" w:right="72" w:hanging="142"/>
        <w:jc w:val="both"/>
      </w:pPr>
      <w:r w:rsidRPr="001200CE">
        <w:t xml:space="preserve">Organise l’entretien annuel </w:t>
      </w:r>
    </w:p>
    <w:p w14:paraId="49DDC707" w14:textId="77777777" w:rsidR="009D5C7F" w:rsidRDefault="009D5C7F" w:rsidP="00827A18">
      <w:pPr>
        <w:jc w:val="both"/>
        <w:rPr>
          <w:u w:val="single"/>
        </w:rPr>
      </w:pPr>
    </w:p>
    <w:p w14:paraId="403D8F4B" w14:textId="2287ABFD" w:rsidR="00961E9D" w:rsidRPr="001200CE" w:rsidRDefault="00961E9D" w:rsidP="00827A18">
      <w:pPr>
        <w:jc w:val="both"/>
        <w:rPr>
          <w:u w:val="single"/>
        </w:rPr>
      </w:pPr>
      <w:r w:rsidRPr="001200CE">
        <w:rPr>
          <w:u w:val="single"/>
        </w:rPr>
        <w:t>Licence FFES</w:t>
      </w:r>
      <w:r w:rsidR="006F6229" w:rsidRPr="001200CE">
        <w:rPr>
          <w:u w:val="single"/>
        </w:rPr>
        <w:t>S</w:t>
      </w:r>
      <w:r w:rsidRPr="001200CE">
        <w:rPr>
          <w:u w:val="single"/>
        </w:rPr>
        <w:t xml:space="preserve">M : </w:t>
      </w:r>
    </w:p>
    <w:p w14:paraId="1AFA7E32" w14:textId="67DCEC0A" w:rsidR="009078F9" w:rsidRPr="001200CE" w:rsidRDefault="00961E9D" w:rsidP="00961E9D">
      <w:pPr>
        <w:ind w:right="72"/>
        <w:jc w:val="both"/>
      </w:pPr>
      <w:r w:rsidRPr="001200CE">
        <w:t xml:space="preserve">Le CSA2D section plongée est affilié à la Fédération Française d’Etudes et de Sports Sous-marins (FFESSM) sous le </w:t>
      </w:r>
      <w:r w:rsidR="009078F9" w:rsidRPr="001200CE">
        <w:t xml:space="preserve">club </w:t>
      </w:r>
      <w:r w:rsidRPr="001200CE">
        <w:t xml:space="preserve">n° 13010008. </w:t>
      </w:r>
    </w:p>
    <w:p w14:paraId="14AF0BE3" w14:textId="16C7FE76" w:rsidR="00961E9D" w:rsidRPr="001200CE" w:rsidRDefault="00276908" w:rsidP="00961E9D">
      <w:pPr>
        <w:ind w:right="72"/>
        <w:jc w:val="both"/>
      </w:pPr>
      <w:r w:rsidRPr="001200CE">
        <w:t>Il</w:t>
      </w:r>
      <w:r w:rsidR="00961E9D" w:rsidRPr="001200CE">
        <w:t xml:space="preserve"> reconnaît avoir pris connaissance des statuts et du règlement intérieur de la FFESSM et s’engage à les respecter, de même que les règlements des commissions, les décisions des assemblées générales, du comité directeur et les garanties de technique et de sécurité pour la plongée en scaphandre (Livre III, Titre II, section 3, sous-section 1, du code du sport modifié par arrêté du 06 Avril 2012).</w:t>
      </w:r>
    </w:p>
    <w:p w14:paraId="1179B47C" w14:textId="77777777" w:rsidR="009078F9" w:rsidRPr="001200CE" w:rsidRDefault="009078F9" w:rsidP="00961E9D">
      <w:pPr>
        <w:ind w:right="72"/>
        <w:jc w:val="both"/>
      </w:pPr>
    </w:p>
    <w:p w14:paraId="1A67CA6D" w14:textId="56966503" w:rsidR="00961E9D" w:rsidRPr="001200CE" w:rsidRDefault="00961E9D" w:rsidP="00961E9D">
      <w:pPr>
        <w:ind w:right="72"/>
        <w:jc w:val="both"/>
      </w:pPr>
      <w:r w:rsidRPr="001200CE">
        <w:t xml:space="preserve">De ce fait, </w:t>
      </w:r>
      <w:r w:rsidR="00330727" w:rsidRPr="001200CE">
        <w:t>elle</w:t>
      </w:r>
      <w:r w:rsidRPr="001200CE">
        <w:t xml:space="preserve"> bénéficie de l’assurance fédérale qui garantit la responsabilité civile de ses membres pour une somme limitée. Pour fonctionner, la section doit enregistrer en fin d’année en cours (du 01 septembre au 31 août de l’année suivante), 11 licenciés, au minimum (sans quoi, la section serait radiée administrativement des effectifs de la FFESSM).</w:t>
      </w:r>
    </w:p>
    <w:p w14:paraId="1ACD6B9A" w14:textId="77777777" w:rsidR="00961E9D" w:rsidRPr="001200CE" w:rsidRDefault="00961E9D" w:rsidP="00827A18">
      <w:pPr>
        <w:jc w:val="both"/>
        <w:rPr>
          <w:u w:val="single"/>
        </w:rPr>
      </w:pPr>
    </w:p>
    <w:p w14:paraId="55A5A8AB" w14:textId="4FE4A374" w:rsidR="005808FB" w:rsidRPr="001200CE" w:rsidRDefault="00961E9D" w:rsidP="005808FB">
      <w:pPr>
        <w:ind w:right="72"/>
        <w:jc w:val="both"/>
        <w:rPr>
          <w:bCs/>
          <w:noProof/>
        </w:rPr>
      </w:pPr>
      <w:r w:rsidRPr="001200CE">
        <w:t xml:space="preserve">Chaque membre doit détenir la licence </w:t>
      </w:r>
      <w:r w:rsidR="005808FB" w:rsidRPr="001200CE">
        <w:t xml:space="preserve">de la </w:t>
      </w:r>
      <w:r w:rsidR="006758F6" w:rsidRPr="001200CE">
        <w:t>FFESSM, en</w:t>
      </w:r>
      <w:r w:rsidRPr="001200CE">
        <w:t xml:space="preserve"> cours de validité</w:t>
      </w:r>
      <w:r w:rsidR="009078F9" w:rsidRPr="001200CE">
        <w:t>.</w:t>
      </w:r>
      <w:r w:rsidR="005808FB" w:rsidRPr="001200CE">
        <w:t xml:space="preserve"> </w:t>
      </w:r>
      <w:r w:rsidR="005808FB" w:rsidRPr="001200CE">
        <w:rPr>
          <w:iCs/>
        </w:rPr>
        <w:t>L</w:t>
      </w:r>
      <w:r w:rsidR="009078F9" w:rsidRPr="001200CE">
        <w:rPr>
          <w:iCs/>
        </w:rPr>
        <w:t>es</w:t>
      </w:r>
      <w:r w:rsidR="005808FB" w:rsidRPr="001200CE">
        <w:rPr>
          <w:iCs/>
        </w:rPr>
        <w:t xml:space="preserve"> demande</w:t>
      </w:r>
      <w:r w:rsidR="009078F9" w:rsidRPr="001200CE">
        <w:rPr>
          <w:iCs/>
        </w:rPr>
        <w:t>s</w:t>
      </w:r>
      <w:r w:rsidR="005808FB" w:rsidRPr="001200CE">
        <w:rPr>
          <w:iCs/>
        </w:rPr>
        <w:t xml:space="preserve"> de licence </w:t>
      </w:r>
      <w:r w:rsidR="009078F9" w:rsidRPr="001200CE">
        <w:rPr>
          <w:iCs/>
        </w:rPr>
        <w:t>sont</w:t>
      </w:r>
      <w:r w:rsidR="005808FB" w:rsidRPr="001200CE">
        <w:rPr>
          <w:iCs/>
        </w:rPr>
        <w:t xml:space="preserve"> à la charge d</w:t>
      </w:r>
      <w:r w:rsidR="00AD293D" w:rsidRPr="001200CE">
        <w:rPr>
          <w:iCs/>
        </w:rPr>
        <w:t>es</w:t>
      </w:r>
      <w:r w:rsidR="005808FB" w:rsidRPr="001200CE">
        <w:rPr>
          <w:iCs/>
        </w:rPr>
        <w:t xml:space="preserve"> responsable</w:t>
      </w:r>
      <w:r w:rsidR="00AD293D" w:rsidRPr="001200CE">
        <w:rPr>
          <w:iCs/>
        </w:rPr>
        <w:t>s</w:t>
      </w:r>
      <w:r w:rsidR="005808FB" w:rsidRPr="001200CE">
        <w:rPr>
          <w:iCs/>
        </w:rPr>
        <w:t xml:space="preserve"> de la section</w:t>
      </w:r>
      <w:r w:rsidR="009078F9" w:rsidRPr="001200CE">
        <w:rPr>
          <w:iCs/>
        </w:rPr>
        <w:t>.</w:t>
      </w:r>
      <w:r w:rsidR="005808FB" w:rsidRPr="001200CE">
        <w:rPr>
          <w:iCs/>
        </w:rPr>
        <w:t xml:space="preserve"> </w:t>
      </w:r>
      <w:r w:rsidR="009078F9" w:rsidRPr="001200CE">
        <w:rPr>
          <w:iCs/>
        </w:rPr>
        <w:t xml:space="preserve">Le </w:t>
      </w:r>
      <w:r w:rsidR="005808FB" w:rsidRPr="001200CE">
        <w:rPr>
          <w:iCs/>
        </w:rPr>
        <w:t xml:space="preserve">CSA2D fera ensuite un chèque global </w:t>
      </w:r>
      <w:r w:rsidR="00AD293D" w:rsidRPr="001200CE">
        <w:rPr>
          <w:iCs/>
        </w:rPr>
        <w:t xml:space="preserve">au prorata </w:t>
      </w:r>
      <w:r w:rsidR="009078F9" w:rsidRPr="001200CE">
        <w:rPr>
          <w:iCs/>
        </w:rPr>
        <w:t>du nombre de li</w:t>
      </w:r>
      <w:r w:rsidR="00AD293D" w:rsidRPr="001200CE">
        <w:rPr>
          <w:iCs/>
        </w:rPr>
        <w:t xml:space="preserve">cence </w:t>
      </w:r>
      <w:r w:rsidR="005808FB" w:rsidRPr="001200CE">
        <w:rPr>
          <w:iCs/>
        </w:rPr>
        <w:t>à la FFESSM.</w:t>
      </w:r>
    </w:p>
    <w:p w14:paraId="4F448B07" w14:textId="77777777" w:rsidR="005808FB" w:rsidRPr="001200CE" w:rsidRDefault="005808FB" w:rsidP="00961E9D">
      <w:pPr>
        <w:widowControl w:val="0"/>
        <w:autoSpaceDE w:val="0"/>
        <w:autoSpaceDN w:val="0"/>
        <w:adjustRightInd w:val="0"/>
        <w:jc w:val="both"/>
      </w:pPr>
    </w:p>
    <w:p w14:paraId="13965C65" w14:textId="7E11C00F" w:rsidR="00827A18" w:rsidRPr="001200CE" w:rsidRDefault="00827A18" w:rsidP="00827A18">
      <w:pPr>
        <w:jc w:val="both"/>
        <w:rPr>
          <w:u w:val="single"/>
        </w:rPr>
      </w:pPr>
      <w:r w:rsidRPr="001200CE">
        <w:rPr>
          <w:u w:val="single"/>
        </w:rPr>
        <w:t xml:space="preserve">Obligations pour le transport de mineurs : </w:t>
      </w:r>
    </w:p>
    <w:p w14:paraId="0A01EC79" w14:textId="77777777" w:rsidR="00FE7D48" w:rsidRPr="001200CE" w:rsidRDefault="00FE7D48" w:rsidP="00827A18">
      <w:pPr>
        <w:jc w:val="both"/>
        <w:rPr>
          <w:u w:val="single"/>
        </w:rPr>
      </w:pPr>
    </w:p>
    <w:p w14:paraId="65568DDB" w14:textId="503E9AF3" w:rsidR="00FE7D48" w:rsidRPr="001200CE" w:rsidRDefault="00827A18" w:rsidP="00827A18">
      <w:pPr>
        <w:jc w:val="both"/>
      </w:pPr>
      <w:r w:rsidRPr="001200CE">
        <w:t>Conformément aux procédures rappelées par la FCD dans sa revue de presse de mai 2016 et reprises dans la lettre n°153 du CSA2D du 10 juillet 2016 :</w:t>
      </w:r>
    </w:p>
    <w:p w14:paraId="0CCB391E" w14:textId="77777777" w:rsidR="002633CB" w:rsidRPr="001200CE" w:rsidRDefault="002633CB" w:rsidP="00827A18">
      <w:pPr>
        <w:jc w:val="both"/>
      </w:pPr>
    </w:p>
    <w:p w14:paraId="1CDFDDF1" w14:textId="237ACC7F" w:rsidR="00827A18" w:rsidRPr="001200CE" w:rsidRDefault="006758F6" w:rsidP="00827A18">
      <w:pPr>
        <w:pStyle w:val="Default"/>
        <w:numPr>
          <w:ilvl w:val="0"/>
          <w:numId w:val="28"/>
        </w:numPr>
        <w:jc w:val="both"/>
      </w:pPr>
      <w:r w:rsidRPr="001200CE">
        <w:t>Les</w:t>
      </w:r>
      <w:r w:rsidR="00827A18" w:rsidRPr="001200CE">
        <w:t xml:space="preserve"> coordonnées téléphoniques d’une personne responsable à prévenir en cas de nécessité pour chaque enfant seront communiquées au conducteur ainsi qu’aux personnes encadrant cette activité ;</w:t>
      </w:r>
    </w:p>
    <w:p w14:paraId="53522E2E" w14:textId="67E8A05D" w:rsidR="00827A18" w:rsidRPr="001200CE" w:rsidRDefault="006758F6" w:rsidP="00827A18">
      <w:pPr>
        <w:pStyle w:val="Default"/>
        <w:numPr>
          <w:ilvl w:val="0"/>
          <w:numId w:val="28"/>
        </w:numPr>
        <w:jc w:val="both"/>
      </w:pPr>
      <w:r w:rsidRPr="001200CE">
        <w:t>Les</w:t>
      </w:r>
      <w:r w:rsidR="00827A18" w:rsidRPr="001200CE">
        <w:t xml:space="preserve"> enfants de moins de 10 ans doivent être transportés avec des dispositifs adaptés ;</w:t>
      </w:r>
    </w:p>
    <w:p w14:paraId="5A127C48" w14:textId="4BE271ED" w:rsidR="00257DC3" w:rsidRPr="001200CE" w:rsidRDefault="00EA3BAA" w:rsidP="008F4D3A">
      <w:pPr>
        <w:pStyle w:val="Default"/>
        <w:numPr>
          <w:ilvl w:val="0"/>
          <w:numId w:val="28"/>
        </w:numPr>
        <w:jc w:val="both"/>
      </w:pPr>
      <w:r w:rsidRPr="001200CE">
        <w:t>Une</w:t>
      </w:r>
      <w:r w:rsidR="00827A18" w:rsidRPr="001200CE">
        <w:t xml:space="preserve"> autorisation parentale de transport doit être signée pour le transport des mineurs et remise le jour de l’activité au responsable de la section </w:t>
      </w:r>
      <w:r w:rsidR="00827A18" w:rsidRPr="001200CE">
        <w:rPr>
          <w:i/>
        </w:rPr>
        <w:t>(fiche 4 du CSA2D).</w:t>
      </w:r>
    </w:p>
    <w:p w14:paraId="24558DA7" w14:textId="256F439F" w:rsidR="00512202" w:rsidRPr="001200CE" w:rsidRDefault="00512202">
      <w:pPr>
        <w:tabs>
          <w:tab w:val="left" w:pos="5954"/>
        </w:tabs>
        <w:ind w:left="1416" w:right="72"/>
        <w:jc w:val="both"/>
      </w:pPr>
    </w:p>
    <w:p w14:paraId="2F2C7BA2" w14:textId="77777777" w:rsidR="009D5C7F" w:rsidRPr="00363001" w:rsidRDefault="009D5C7F" w:rsidP="009D5C7F">
      <w:pPr>
        <w:widowControl w:val="0"/>
        <w:autoSpaceDE w:val="0"/>
        <w:autoSpaceDN w:val="0"/>
        <w:adjustRightInd w:val="0"/>
        <w:jc w:val="both"/>
        <w:rPr>
          <w:b/>
        </w:rPr>
      </w:pPr>
      <w:r w:rsidRPr="00363001">
        <w:rPr>
          <w:b/>
          <w:u w:val="single"/>
        </w:rPr>
        <w:t xml:space="preserve">Article </w:t>
      </w:r>
      <w:r>
        <w:rPr>
          <w:b/>
          <w:u w:val="single"/>
        </w:rPr>
        <w:t>9</w:t>
      </w:r>
      <w:r w:rsidRPr="00363001">
        <w:rPr>
          <w:b/>
        </w:rPr>
        <w:t> : mesures sanitaires</w:t>
      </w:r>
    </w:p>
    <w:p w14:paraId="588FD094" w14:textId="77777777" w:rsidR="009D5C7F" w:rsidRPr="00363001" w:rsidRDefault="009D5C7F" w:rsidP="009D5C7F">
      <w:pPr>
        <w:widowControl w:val="0"/>
        <w:autoSpaceDE w:val="0"/>
        <w:autoSpaceDN w:val="0"/>
        <w:adjustRightInd w:val="0"/>
        <w:jc w:val="both"/>
        <w:rPr>
          <w:b/>
        </w:rPr>
      </w:pPr>
    </w:p>
    <w:p w14:paraId="2041AD73" w14:textId="5DB3C2C5" w:rsidR="009D5C7F" w:rsidRPr="00852574" w:rsidRDefault="009D5C7F" w:rsidP="009D5C7F">
      <w:pPr>
        <w:jc w:val="both"/>
      </w:pPr>
      <w:r w:rsidRPr="00852574">
        <w:t xml:space="preserve">La section </w:t>
      </w:r>
      <w:r>
        <w:t>« Plongée »</w:t>
      </w:r>
      <w:r w:rsidRPr="00852574">
        <w:t xml:space="preserve"> respectera toutes les recommandations gouvernementales et celles de la FCD.</w:t>
      </w:r>
    </w:p>
    <w:p w14:paraId="12A7D153" w14:textId="345D713F" w:rsidR="009D5C7F" w:rsidRPr="00852574" w:rsidRDefault="009D5C7F" w:rsidP="009D5C7F">
      <w:pPr>
        <w:autoSpaceDE w:val="0"/>
        <w:autoSpaceDN w:val="0"/>
        <w:jc w:val="both"/>
      </w:pPr>
      <w:r w:rsidRPr="00852574">
        <w:t>La situation sanitaire actuelle permet la pratique de toutes les activités sportives ou culturelles sans restriction. Néanmoins, et en fonction de l’évolution</w:t>
      </w:r>
      <w:r w:rsidR="006D4824">
        <w:t xml:space="preserve"> des risques</w:t>
      </w:r>
      <w:r w:rsidRPr="00852574">
        <w:t>,</w:t>
      </w:r>
      <w:r w:rsidR="007F0F1D">
        <w:t xml:space="preserve"> </w:t>
      </w:r>
      <w:r w:rsidRPr="00852574">
        <w:t xml:space="preserve">certaines mesures pourraient être imposées. Les différentes sections du CSA2D devront donc être en mesure d’appliquer et de faire appliquer les éventuelles recommandations et prescriptions préfectorales locales, </w:t>
      </w:r>
    </w:p>
    <w:p w14:paraId="4B1607A3" w14:textId="77777777" w:rsidR="009D5C7F" w:rsidRDefault="009D5C7F" w:rsidP="009D5C7F">
      <w:pPr>
        <w:rPr>
          <w:rFonts w:ascii="Calibri" w:hAnsi="Calibri" w:cs="Calibri"/>
          <w:sz w:val="22"/>
          <w:szCs w:val="22"/>
        </w:rPr>
      </w:pPr>
      <w:r w:rsidRPr="00852574">
        <w:t>Dans ce cadre, des consignes spécifiques pourront être transmises par le comité directeur en cours de saison.</w:t>
      </w:r>
    </w:p>
    <w:p w14:paraId="3881F2FE" w14:textId="6C53D802" w:rsidR="006F6229" w:rsidRPr="001200CE" w:rsidRDefault="006F6229">
      <w:pPr>
        <w:tabs>
          <w:tab w:val="left" w:pos="5954"/>
        </w:tabs>
        <w:ind w:left="1416" w:right="72"/>
        <w:jc w:val="both"/>
      </w:pPr>
    </w:p>
    <w:p w14:paraId="6792A77B" w14:textId="77777777" w:rsidR="006F6229" w:rsidRPr="001200CE" w:rsidRDefault="006F6229">
      <w:pPr>
        <w:tabs>
          <w:tab w:val="left" w:pos="5954"/>
        </w:tabs>
        <w:ind w:left="1416" w:right="72"/>
        <w:jc w:val="both"/>
      </w:pPr>
    </w:p>
    <w:p w14:paraId="1236ADAD" w14:textId="3F3810D8" w:rsidR="00C31DBB" w:rsidRPr="001200CE" w:rsidRDefault="00C31DBB">
      <w:pPr>
        <w:tabs>
          <w:tab w:val="left" w:pos="5954"/>
        </w:tabs>
        <w:ind w:left="1416" w:right="72"/>
        <w:jc w:val="both"/>
      </w:pPr>
      <w:r w:rsidRPr="001200CE">
        <w:t>Le responsable d</w:t>
      </w:r>
      <w:r w:rsidR="0077613F" w:rsidRPr="001200CE">
        <w:t>e section</w:t>
      </w:r>
      <w:r w:rsidR="0077613F" w:rsidRPr="001200CE">
        <w:tab/>
      </w:r>
      <w:r w:rsidR="002E1409" w:rsidRPr="001200CE">
        <w:t xml:space="preserve">Le président </w:t>
      </w:r>
      <w:r w:rsidR="00E3708A" w:rsidRPr="001200CE">
        <w:t>du CSA2D</w:t>
      </w:r>
    </w:p>
    <w:p w14:paraId="56B17F51" w14:textId="075AF613" w:rsidR="005B1924" w:rsidRPr="001200CE" w:rsidRDefault="009D5C7F" w:rsidP="002913A8">
      <w:pPr>
        <w:tabs>
          <w:tab w:val="left" w:pos="5954"/>
        </w:tabs>
        <w:ind w:left="1416" w:right="72"/>
        <w:jc w:val="both"/>
      </w:pPr>
      <w:r>
        <w:rPr>
          <w:b/>
          <w:bCs/>
          <w:i/>
        </w:rPr>
        <w:t xml:space="preserve">  </w:t>
      </w:r>
      <w:r w:rsidR="00EA3BAA" w:rsidRPr="009D5C7F">
        <w:rPr>
          <w:b/>
          <w:bCs/>
        </w:rPr>
        <w:t>Dominique</w:t>
      </w:r>
      <w:r w:rsidR="00C33FC9" w:rsidRPr="009D5C7F">
        <w:rPr>
          <w:b/>
          <w:bCs/>
        </w:rPr>
        <w:t xml:space="preserve"> </w:t>
      </w:r>
      <w:r w:rsidR="00EA3BAA" w:rsidRPr="009D5C7F">
        <w:rPr>
          <w:b/>
          <w:bCs/>
        </w:rPr>
        <w:t>RIOLLET</w:t>
      </w:r>
      <w:r w:rsidR="005E1589" w:rsidRPr="001200CE">
        <w:tab/>
      </w:r>
      <w:r>
        <w:t xml:space="preserve">      </w:t>
      </w:r>
    </w:p>
    <w:p w14:paraId="2C28AD9A" w14:textId="77777777" w:rsidR="009D5C7F" w:rsidRDefault="00897C50" w:rsidP="009D5C7F">
      <w:pPr>
        <w:tabs>
          <w:tab w:val="left" w:pos="1418"/>
          <w:tab w:val="left" w:pos="2085"/>
          <w:tab w:val="left" w:pos="5954"/>
        </w:tabs>
        <w:rPr>
          <w:b/>
          <w:color w:val="FF0000"/>
        </w:rPr>
      </w:pPr>
      <w:r w:rsidRPr="001200CE">
        <w:rPr>
          <w:b/>
          <w:color w:val="FF0000"/>
        </w:rPr>
        <w:tab/>
      </w:r>
    </w:p>
    <w:p w14:paraId="29F51E5B" w14:textId="25B925F1" w:rsidR="00925A62" w:rsidRPr="001200CE" w:rsidRDefault="009D5C7F" w:rsidP="009D5C7F">
      <w:pPr>
        <w:tabs>
          <w:tab w:val="left" w:pos="1418"/>
          <w:tab w:val="left" w:pos="2085"/>
          <w:tab w:val="left" w:pos="5954"/>
        </w:tabs>
        <w:rPr>
          <w:b/>
          <w:color w:val="FF0000"/>
        </w:rPr>
      </w:pPr>
      <w:r>
        <w:rPr>
          <w:b/>
          <w:color w:val="FF0000"/>
        </w:rPr>
        <w:tab/>
        <w:t xml:space="preserve">   ORIGINAL SIGNÉ </w:t>
      </w:r>
      <w:r>
        <w:rPr>
          <w:b/>
          <w:color w:val="FF0000"/>
        </w:rPr>
        <w:tab/>
        <w:t xml:space="preserve">    ORIGINAL SIGNÉ</w:t>
      </w:r>
      <w:r>
        <w:rPr>
          <w:b/>
          <w:color w:val="FF0000"/>
        </w:rPr>
        <w:tab/>
      </w:r>
    </w:p>
    <w:p w14:paraId="1C53EF7B" w14:textId="77777777" w:rsidR="005C7977" w:rsidRPr="001200CE" w:rsidRDefault="005C7977" w:rsidP="005C7977">
      <w:pPr>
        <w:tabs>
          <w:tab w:val="left" w:pos="1418"/>
          <w:tab w:val="left" w:pos="5954"/>
        </w:tabs>
        <w:rPr>
          <w:b/>
          <w:color w:val="FF0000"/>
        </w:rPr>
      </w:pPr>
    </w:p>
    <w:p w14:paraId="5965058B" w14:textId="3D11B7C1" w:rsidR="00925A62" w:rsidRPr="001200CE" w:rsidRDefault="00925A62" w:rsidP="00B7414E">
      <w:pPr>
        <w:tabs>
          <w:tab w:val="left" w:pos="1418"/>
          <w:tab w:val="left" w:pos="5954"/>
        </w:tabs>
        <w:rPr>
          <w:b/>
          <w:color w:val="FF0000"/>
        </w:rPr>
      </w:pPr>
    </w:p>
    <w:sectPr w:rsidR="00925A62" w:rsidRPr="001200CE" w:rsidSect="00925A62">
      <w:type w:val="continuous"/>
      <w:pgSz w:w="11906" w:h="16838"/>
      <w:pgMar w:top="567" w:right="849" w:bottom="70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ECE26" w14:textId="77777777" w:rsidR="00446391" w:rsidRDefault="00446391" w:rsidP="00F35CA4">
      <w:r>
        <w:separator/>
      </w:r>
    </w:p>
  </w:endnote>
  <w:endnote w:type="continuationSeparator" w:id="0">
    <w:p w14:paraId="0C62471F" w14:textId="77777777" w:rsidR="00446391" w:rsidRDefault="00446391" w:rsidP="00F35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FA86C" w14:textId="77777777" w:rsidR="00446391" w:rsidRDefault="00446391" w:rsidP="00F35CA4">
      <w:r>
        <w:separator/>
      </w:r>
    </w:p>
  </w:footnote>
  <w:footnote w:type="continuationSeparator" w:id="0">
    <w:p w14:paraId="5E10274B" w14:textId="77777777" w:rsidR="00446391" w:rsidRDefault="00446391" w:rsidP="00F35C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2138D"/>
    <w:multiLevelType w:val="hybridMultilevel"/>
    <w:tmpl w:val="607CFAC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3A6D02"/>
    <w:multiLevelType w:val="hybridMultilevel"/>
    <w:tmpl w:val="79A057DC"/>
    <w:lvl w:ilvl="0" w:tplc="F5660EFA">
      <w:numFmt w:val="bullet"/>
      <w:lvlText w:val="-"/>
      <w:lvlJc w:val="left"/>
      <w:pPr>
        <w:tabs>
          <w:tab w:val="num" w:pos="1418"/>
        </w:tabs>
        <w:ind w:left="1418" w:hanging="567"/>
      </w:pPr>
      <w:rPr>
        <w:rFonts w:ascii="Times New Roman" w:eastAsia="Times New Roman" w:hAnsi="Times New Roman" w:cs="Times New Roman" w:hint="default"/>
      </w:rPr>
    </w:lvl>
    <w:lvl w:ilvl="1" w:tplc="040C0003" w:tentative="1">
      <w:start w:val="1"/>
      <w:numFmt w:val="bullet"/>
      <w:lvlText w:val="o"/>
      <w:lvlJc w:val="left"/>
      <w:pPr>
        <w:tabs>
          <w:tab w:val="num" w:pos="2490"/>
        </w:tabs>
        <w:ind w:left="2490" w:hanging="360"/>
      </w:pPr>
      <w:rPr>
        <w:rFonts w:ascii="Courier New" w:hAnsi="Courier New" w:hint="default"/>
      </w:rPr>
    </w:lvl>
    <w:lvl w:ilvl="2" w:tplc="040C0005" w:tentative="1">
      <w:start w:val="1"/>
      <w:numFmt w:val="bullet"/>
      <w:lvlText w:val=""/>
      <w:lvlJc w:val="left"/>
      <w:pPr>
        <w:tabs>
          <w:tab w:val="num" w:pos="3210"/>
        </w:tabs>
        <w:ind w:left="3210" w:hanging="360"/>
      </w:pPr>
      <w:rPr>
        <w:rFonts w:ascii="Wingdings" w:hAnsi="Wingdings" w:hint="default"/>
      </w:rPr>
    </w:lvl>
    <w:lvl w:ilvl="3" w:tplc="040C0001" w:tentative="1">
      <w:start w:val="1"/>
      <w:numFmt w:val="bullet"/>
      <w:lvlText w:val=""/>
      <w:lvlJc w:val="left"/>
      <w:pPr>
        <w:tabs>
          <w:tab w:val="num" w:pos="3930"/>
        </w:tabs>
        <w:ind w:left="3930" w:hanging="360"/>
      </w:pPr>
      <w:rPr>
        <w:rFonts w:ascii="Symbol" w:hAnsi="Symbol" w:hint="default"/>
      </w:rPr>
    </w:lvl>
    <w:lvl w:ilvl="4" w:tplc="040C0003" w:tentative="1">
      <w:start w:val="1"/>
      <w:numFmt w:val="bullet"/>
      <w:lvlText w:val="o"/>
      <w:lvlJc w:val="left"/>
      <w:pPr>
        <w:tabs>
          <w:tab w:val="num" w:pos="4650"/>
        </w:tabs>
        <w:ind w:left="4650" w:hanging="360"/>
      </w:pPr>
      <w:rPr>
        <w:rFonts w:ascii="Courier New" w:hAnsi="Courier New" w:hint="default"/>
      </w:rPr>
    </w:lvl>
    <w:lvl w:ilvl="5" w:tplc="040C0005" w:tentative="1">
      <w:start w:val="1"/>
      <w:numFmt w:val="bullet"/>
      <w:lvlText w:val=""/>
      <w:lvlJc w:val="left"/>
      <w:pPr>
        <w:tabs>
          <w:tab w:val="num" w:pos="5370"/>
        </w:tabs>
        <w:ind w:left="5370" w:hanging="360"/>
      </w:pPr>
      <w:rPr>
        <w:rFonts w:ascii="Wingdings" w:hAnsi="Wingdings" w:hint="default"/>
      </w:rPr>
    </w:lvl>
    <w:lvl w:ilvl="6" w:tplc="040C0001" w:tentative="1">
      <w:start w:val="1"/>
      <w:numFmt w:val="bullet"/>
      <w:lvlText w:val=""/>
      <w:lvlJc w:val="left"/>
      <w:pPr>
        <w:tabs>
          <w:tab w:val="num" w:pos="6090"/>
        </w:tabs>
        <w:ind w:left="6090" w:hanging="360"/>
      </w:pPr>
      <w:rPr>
        <w:rFonts w:ascii="Symbol" w:hAnsi="Symbol" w:hint="default"/>
      </w:rPr>
    </w:lvl>
    <w:lvl w:ilvl="7" w:tplc="040C0003" w:tentative="1">
      <w:start w:val="1"/>
      <w:numFmt w:val="bullet"/>
      <w:lvlText w:val="o"/>
      <w:lvlJc w:val="left"/>
      <w:pPr>
        <w:tabs>
          <w:tab w:val="num" w:pos="6810"/>
        </w:tabs>
        <w:ind w:left="6810" w:hanging="360"/>
      </w:pPr>
      <w:rPr>
        <w:rFonts w:ascii="Courier New" w:hAnsi="Courier New" w:hint="default"/>
      </w:rPr>
    </w:lvl>
    <w:lvl w:ilvl="8" w:tplc="040C0005" w:tentative="1">
      <w:start w:val="1"/>
      <w:numFmt w:val="bullet"/>
      <w:lvlText w:val=""/>
      <w:lvlJc w:val="left"/>
      <w:pPr>
        <w:tabs>
          <w:tab w:val="num" w:pos="7530"/>
        </w:tabs>
        <w:ind w:left="7530" w:hanging="360"/>
      </w:pPr>
      <w:rPr>
        <w:rFonts w:ascii="Wingdings" w:hAnsi="Wingdings" w:hint="default"/>
      </w:rPr>
    </w:lvl>
  </w:abstractNum>
  <w:abstractNum w:abstractNumId="2" w15:restartNumberingAfterBreak="0">
    <w:nsid w:val="08F5465F"/>
    <w:multiLevelType w:val="hybridMultilevel"/>
    <w:tmpl w:val="BC28DC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A811DC"/>
    <w:multiLevelType w:val="hybridMultilevel"/>
    <w:tmpl w:val="993C11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833D81"/>
    <w:multiLevelType w:val="hybridMultilevel"/>
    <w:tmpl w:val="7018CDD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7A2647C"/>
    <w:multiLevelType w:val="hybridMultilevel"/>
    <w:tmpl w:val="5498CEB2"/>
    <w:lvl w:ilvl="0" w:tplc="040C0001">
      <w:start w:val="1"/>
      <w:numFmt w:val="bullet"/>
      <w:lvlText w:val=""/>
      <w:lvlJc w:val="left"/>
      <w:pPr>
        <w:ind w:left="1855" w:hanging="360"/>
      </w:pPr>
      <w:rPr>
        <w:rFonts w:ascii="Symbol" w:hAnsi="Symbol" w:hint="default"/>
      </w:rPr>
    </w:lvl>
    <w:lvl w:ilvl="1" w:tplc="040C0003" w:tentative="1">
      <w:start w:val="1"/>
      <w:numFmt w:val="bullet"/>
      <w:lvlText w:val="o"/>
      <w:lvlJc w:val="left"/>
      <w:pPr>
        <w:ind w:left="2575" w:hanging="360"/>
      </w:pPr>
      <w:rPr>
        <w:rFonts w:ascii="Courier New" w:hAnsi="Courier New" w:cs="Courier New" w:hint="default"/>
      </w:rPr>
    </w:lvl>
    <w:lvl w:ilvl="2" w:tplc="040C0005" w:tentative="1">
      <w:start w:val="1"/>
      <w:numFmt w:val="bullet"/>
      <w:lvlText w:val=""/>
      <w:lvlJc w:val="left"/>
      <w:pPr>
        <w:ind w:left="3295" w:hanging="360"/>
      </w:pPr>
      <w:rPr>
        <w:rFonts w:ascii="Wingdings" w:hAnsi="Wingdings" w:hint="default"/>
      </w:rPr>
    </w:lvl>
    <w:lvl w:ilvl="3" w:tplc="040C0001" w:tentative="1">
      <w:start w:val="1"/>
      <w:numFmt w:val="bullet"/>
      <w:lvlText w:val=""/>
      <w:lvlJc w:val="left"/>
      <w:pPr>
        <w:ind w:left="4015" w:hanging="360"/>
      </w:pPr>
      <w:rPr>
        <w:rFonts w:ascii="Symbol" w:hAnsi="Symbol" w:hint="default"/>
      </w:rPr>
    </w:lvl>
    <w:lvl w:ilvl="4" w:tplc="040C0003" w:tentative="1">
      <w:start w:val="1"/>
      <w:numFmt w:val="bullet"/>
      <w:lvlText w:val="o"/>
      <w:lvlJc w:val="left"/>
      <w:pPr>
        <w:ind w:left="4735" w:hanging="360"/>
      </w:pPr>
      <w:rPr>
        <w:rFonts w:ascii="Courier New" w:hAnsi="Courier New" w:cs="Courier New" w:hint="default"/>
      </w:rPr>
    </w:lvl>
    <w:lvl w:ilvl="5" w:tplc="040C0005" w:tentative="1">
      <w:start w:val="1"/>
      <w:numFmt w:val="bullet"/>
      <w:lvlText w:val=""/>
      <w:lvlJc w:val="left"/>
      <w:pPr>
        <w:ind w:left="5455" w:hanging="360"/>
      </w:pPr>
      <w:rPr>
        <w:rFonts w:ascii="Wingdings" w:hAnsi="Wingdings" w:hint="default"/>
      </w:rPr>
    </w:lvl>
    <w:lvl w:ilvl="6" w:tplc="040C0001" w:tentative="1">
      <w:start w:val="1"/>
      <w:numFmt w:val="bullet"/>
      <w:lvlText w:val=""/>
      <w:lvlJc w:val="left"/>
      <w:pPr>
        <w:ind w:left="6175" w:hanging="360"/>
      </w:pPr>
      <w:rPr>
        <w:rFonts w:ascii="Symbol" w:hAnsi="Symbol" w:hint="default"/>
      </w:rPr>
    </w:lvl>
    <w:lvl w:ilvl="7" w:tplc="040C0003" w:tentative="1">
      <w:start w:val="1"/>
      <w:numFmt w:val="bullet"/>
      <w:lvlText w:val="o"/>
      <w:lvlJc w:val="left"/>
      <w:pPr>
        <w:ind w:left="6895" w:hanging="360"/>
      </w:pPr>
      <w:rPr>
        <w:rFonts w:ascii="Courier New" w:hAnsi="Courier New" w:cs="Courier New" w:hint="default"/>
      </w:rPr>
    </w:lvl>
    <w:lvl w:ilvl="8" w:tplc="040C0005" w:tentative="1">
      <w:start w:val="1"/>
      <w:numFmt w:val="bullet"/>
      <w:lvlText w:val=""/>
      <w:lvlJc w:val="left"/>
      <w:pPr>
        <w:ind w:left="7615" w:hanging="360"/>
      </w:pPr>
      <w:rPr>
        <w:rFonts w:ascii="Wingdings" w:hAnsi="Wingdings" w:hint="default"/>
      </w:rPr>
    </w:lvl>
  </w:abstractNum>
  <w:abstractNum w:abstractNumId="6" w15:restartNumberingAfterBreak="0">
    <w:nsid w:val="180105D2"/>
    <w:multiLevelType w:val="hybridMultilevel"/>
    <w:tmpl w:val="CBB8F464"/>
    <w:lvl w:ilvl="0" w:tplc="BF547FD6">
      <w:numFmt w:val="bullet"/>
      <w:lvlText w:val="-"/>
      <w:lvlJc w:val="left"/>
      <w:pPr>
        <w:tabs>
          <w:tab w:val="num" w:pos="1770"/>
        </w:tabs>
        <w:ind w:left="1770" w:hanging="360"/>
      </w:pPr>
      <w:rPr>
        <w:rFonts w:ascii="Times New Roman" w:eastAsia="Times New Roman" w:hAnsi="Times New Roman" w:cs="Times New Roman" w:hint="default"/>
      </w:rPr>
    </w:lvl>
    <w:lvl w:ilvl="1" w:tplc="040C0003" w:tentative="1">
      <w:start w:val="1"/>
      <w:numFmt w:val="bullet"/>
      <w:lvlText w:val="o"/>
      <w:lvlJc w:val="left"/>
      <w:pPr>
        <w:tabs>
          <w:tab w:val="num" w:pos="2490"/>
        </w:tabs>
        <w:ind w:left="2490" w:hanging="360"/>
      </w:pPr>
      <w:rPr>
        <w:rFonts w:ascii="Courier New" w:hAnsi="Courier New" w:hint="default"/>
      </w:rPr>
    </w:lvl>
    <w:lvl w:ilvl="2" w:tplc="040C0005" w:tentative="1">
      <w:start w:val="1"/>
      <w:numFmt w:val="bullet"/>
      <w:lvlText w:val=""/>
      <w:lvlJc w:val="left"/>
      <w:pPr>
        <w:tabs>
          <w:tab w:val="num" w:pos="3210"/>
        </w:tabs>
        <w:ind w:left="3210" w:hanging="360"/>
      </w:pPr>
      <w:rPr>
        <w:rFonts w:ascii="Wingdings" w:hAnsi="Wingdings" w:hint="default"/>
      </w:rPr>
    </w:lvl>
    <w:lvl w:ilvl="3" w:tplc="040C0001" w:tentative="1">
      <w:start w:val="1"/>
      <w:numFmt w:val="bullet"/>
      <w:lvlText w:val=""/>
      <w:lvlJc w:val="left"/>
      <w:pPr>
        <w:tabs>
          <w:tab w:val="num" w:pos="3930"/>
        </w:tabs>
        <w:ind w:left="3930" w:hanging="360"/>
      </w:pPr>
      <w:rPr>
        <w:rFonts w:ascii="Symbol" w:hAnsi="Symbol" w:hint="default"/>
      </w:rPr>
    </w:lvl>
    <w:lvl w:ilvl="4" w:tplc="040C0003" w:tentative="1">
      <w:start w:val="1"/>
      <w:numFmt w:val="bullet"/>
      <w:lvlText w:val="o"/>
      <w:lvlJc w:val="left"/>
      <w:pPr>
        <w:tabs>
          <w:tab w:val="num" w:pos="4650"/>
        </w:tabs>
        <w:ind w:left="4650" w:hanging="360"/>
      </w:pPr>
      <w:rPr>
        <w:rFonts w:ascii="Courier New" w:hAnsi="Courier New" w:hint="default"/>
      </w:rPr>
    </w:lvl>
    <w:lvl w:ilvl="5" w:tplc="040C0005" w:tentative="1">
      <w:start w:val="1"/>
      <w:numFmt w:val="bullet"/>
      <w:lvlText w:val=""/>
      <w:lvlJc w:val="left"/>
      <w:pPr>
        <w:tabs>
          <w:tab w:val="num" w:pos="5370"/>
        </w:tabs>
        <w:ind w:left="5370" w:hanging="360"/>
      </w:pPr>
      <w:rPr>
        <w:rFonts w:ascii="Wingdings" w:hAnsi="Wingdings" w:hint="default"/>
      </w:rPr>
    </w:lvl>
    <w:lvl w:ilvl="6" w:tplc="040C0001" w:tentative="1">
      <w:start w:val="1"/>
      <w:numFmt w:val="bullet"/>
      <w:lvlText w:val=""/>
      <w:lvlJc w:val="left"/>
      <w:pPr>
        <w:tabs>
          <w:tab w:val="num" w:pos="6090"/>
        </w:tabs>
        <w:ind w:left="6090" w:hanging="360"/>
      </w:pPr>
      <w:rPr>
        <w:rFonts w:ascii="Symbol" w:hAnsi="Symbol" w:hint="default"/>
      </w:rPr>
    </w:lvl>
    <w:lvl w:ilvl="7" w:tplc="040C0003" w:tentative="1">
      <w:start w:val="1"/>
      <w:numFmt w:val="bullet"/>
      <w:lvlText w:val="o"/>
      <w:lvlJc w:val="left"/>
      <w:pPr>
        <w:tabs>
          <w:tab w:val="num" w:pos="6810"/>
        </w:tabs>
        <w:ind w:left="6810" w:hanging="360"/>
      </w:pPr>
      <w:rPr>
        <w:rFonts w:ascii="Courier New" w:hAnsi="Courier New" w:hint="default"/>
      </w:rPr>
    </w:lvl>
    <w:lvl w:ilvl="8" w:tplc="040C0005" w:tentative="1">
      <w:start w:val="1"/>
      <w:numFmt w:val="bullet"/>
      <w:lvlText w:val=""/>
      <w:lvlJc w:val="left"/>
      <w:pPr>
        <w:tabs>
          <w:tab w:val="num" w:pos="7530"/>
        </w:tabs>
        <w:ind w:left="7530" w:hanging="360"/>
      </w:pPr>
      <w:rPr>
        <w:rFonts w:ascii="Wingdings" w:hAnsi="Wingdings" w:hint="default"/>
      </w:rPr>
    </w:lvl>
  </w:abstractNum>
  <w:abstractNum w:abstractNumId="7" w15:restartNumberingAfterBreak="0">
    <w:nsid w:val="1AB4103F"/>
    <w:multiLevelType w:val="hybridMultilevel"/>
    <w:tmpl w:val="50EE225C"/>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543B06"/>
    <w:multiLevelType w:val="hybridMultilevel"/>
    <w:tmpl w:val="118ED2E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A24BEC"/>
    <w:multiLevelType w:val="hybridMultilevel"/>
    <w:tmpl w:val="0E066E1E"/>
    <w:lvl w:ilvl="0" w:tplc="F7A03B2E">
      <w:start w:val="1"/>
      <w:numFmt w:val="decimal"/>
      <w:lvlText w:val="%1."/>
      <w:lvlJc w:val="left"/>
      <w:pPr>
        <w:tabs>
          <w:tab w:val="num" w:pos="720"/>
        </w:tabs>
        <w:ind w:left="720" w:hanging="360"/>
      </w:pPr>
      <w:rPr>
        <w:rFonts w:hint="default"/>
      </w:rPr>
    </w:lvl>
    <w:lvl w:ilvl="1" w:tplc="BE5EB96A" w:tentative="1">
      <w:start w:val="1"/>
      <w:numFmt w:val="lowerLetter"/>
      <w:lvlText w:val="%2."/>
      <w:lvlJc w:val="left"/>
      <w:pPr>
        <w:tabs>
          <w:tab w:val="num" w:pos="1440"/>
        </w:tabs>
        <w:ind w:left="1440" w:hanging="360"/>
      </w:pPr>
    </w:lvl>
    <w:lvl w:ilvl="2" w:tplc="88CC9AB4" w:tentative="1">
      <w:start w:val="1"/>
      <w:numFmt w:val="lowerRoman"/>
      <w:lvlText w:val="%3."/>
      <w:lvlJc w:val="right"/>
      <w:pPr>
        <w:tabs>
          <w:tab w:val="num" w:pos="2160"/>
        </w:tabs>
        <w:ind w:left="2160" w:hanging="180"/>
      </w:pPr>
    </w:lvl>
    <w:lvl w:ilvl="3" w:tplc="74160CB6" w:tentative="1">
      <w:start w:val="1"/>
      <w:numFmt w:val="decimal"/>
      <w:lvlText w:val="%4."/>
      <w:lvlJc w:val="left"/>
      <w:pPr>
        <w:tabs>
          <w:tab w:val="num" w:pos="2880"/>
        </w:tabs>
        <w:ind w:left="2880" w:hanging="360"/>
      </w:pPr>
    </w:lvl>
    <w:lvl w:ilvl="4" w:tplc="180A9C0A" w:tentative="1">
      <w:start w:val="1"/>
      <w:numFmt w:val="lowerLetter"/>
      <w:lvlText w:val="%5."/>
      <w:lvlJc w:val="left"/>
      <w:pPr>
        <w:tabs>
          <w:tab w:val="num" w:pos="3600"/>
        </w:tabs>
        <w:ind w:left="3600" w:hanging="360"/>
      </w:pPr>
    </w:lvl>
    <w:lvl w:ilvl="5" w:tplc="CE506E82" w:tentative="1">
      <w:start w:val="1"/>
      <w:numFmt w:val="lowerRoman"/>
      <w:lvlText w:val="%6."/>
      <w:lvlJc w:val="right"/>
      <w:pPr>
        <w:tabs>
          <w:tab w:val="num" w:pos="4320"/>
        </w:tabs>
        <w:ind w:left="4320" w:hanging="180"/>
      </w:pPr>
    </w:lvl>
    <w:lvl w:ilvl="6" w:tplc="DD083202" w:tentative="1">
      <w:start w:val="1"/>
      <w:numFmt w:val="decimal"/>
      <w:lvlText w:val="%7."/>
      <w:lvlJc w:val="left"/>
      <w:pPr>
        <w:tabs>
          <w:tab w:val="num" w:pos="5040"/>
        </w:tabs>
        <w:ind w:left="5040" w:hanging="360"/>
      </w:pPr>
    </w:lvl>
    <w:lvl w:ilvl="7" w:tplc="BF5CB800" w:tentative="1">
      <w:start w:val="1"/>
      <w:numFmt w:val="lowerLetter"/>
      <w:lvlText w:val="%8."/>
      <w:lvlJc w:val="left"/>
      <w:pPr>
        <w:tabs>
          <w:tab w:val="num" w:pos="5760"/>
        </w:tabs>
        <w:ind w:left="5760" w:hanging="360"/>
      </w:pPr>
    </w:lvl>
    <w:lvl w:ilvl="8" w:tplc="64B850B2" w:tentative="1">
      <w:start w:val="1"/>
      <w:numFmt w:val="lowerRoman"/>
      <w:lvlText w:val="%9."/>
      <w:lvlJc w:val="right"/>
      <w:pPr>
        <w:tabs>
          <w:tab w:val="num" w:pos="6480"/>
        </w:tabs>
        <w:ind w:left="6480" w:hanging="180"/>
      </w:pPr>
    </w:lvl>
  </w:abstractNum>
  <w:abstractNum w:abstractNumId="10" w15:restartNumberingAfterBreak="0">
    <w:nsid w:val="20B04344"/>
    <w:multiLevelType w:val="hybridMultilevel"/>
    <w:tmpl w:val="96F6EB0C"/>
    <w:lvl w:ilvl="0" w:tplc="529801D0">
      <w:numFmt w:val="bullet"/>
      <w:lvlText w:val="-"/>
      <w:lvlJc w:val="left"/>
      <w:pPr>
        <w:ind w:left="2844" w:hanging="360"/>
      </w:pPr>
      <w:rPr>
        <w:rFonts w:hint="default"/>
      </w:rPr>
    </w:lvl>
    <w:lvl w:ilvl="1" w:tplc="040C0003">
      <w:start w:val="1"/>
      <w:numFmt w:val="bullet"/>
      <w:lvlText w:val="o"/>
      <w:lvlJc w:val="left"/>
      <w:pPr>
        <w:ind w:left="3564" w:hanging="360"/>
      </w:pPr>
      <w:rPr>
        <w:rFonts w:ascii="Courier New" w:hAnsi="Courier New" w:cs="Courier New" w:hint="default"/>
      </w:rPr>
    </w:lvl>
    <w:lvl w:ilvl="2" w:tplc="040C0005">
      <w:start w:val="1"/>
      <w:numFmt w:val="bullet"/>
      <w:lvlText w:val=""/>
      <w:lvlJc w:val="left"/>
      <w:pPr>
        <w:ind w:left="4284" w:hanging="360"/>
      </w:pPr>
      <w:rPr>
        <w:rFonts w:ascii="Wingdings" w:hAnsi="Wingdings" w:hint="default"/>
      </w:rPr>
    </w:lvl>
    <w:lvl w:ilvl="3" w:tplc="040C0001">
      <w:start w:val="1"/>
      <w:numFmt w:val="bullet"/>
      <w:lvlText w:val=""/>
      <w:lvlJc w:val="left"/>
      <w:pPr>
        <w:ind w:left="5004" w:hanging="360"/>
      </w:pPr>
      <w:rPr>
        <w:rFonts w:ascii="Symbol" w:hAnsi="Symbol" w:hint="default"/>
      </w:rPr>
    </w:lvl>
    <w:lvl w:ilvl="4" w:tplc="040C0003">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abstractNum w:abstractNumId="11" w15:restartNumberingAfterBreak="0">
    <w:nsid w:val="20E06A63"/>
    <w:multiLevelType w:val="hybridMultilevel"/>
    <w:tmpl w:val="3FC4AE06"/>
    <w:lvl w:ilvl="0" w:tplc="40B6F178">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0EE14D7"/>
    <w:multiLevelType w:val="singleLevel"/>
    <w:tmpl w:val="529801D0"/>
    <w:lvl w:ilvl="0">
      <w:numFmt w:val="bullet"/>
      <w:lvlText w:val="-"/>
      <w:lvlJc w:val="left"/>
      <w:pPr>
        <w:tabs>
          <w:tab w:val="num" w:pos="1770"/>
        </w:tabs>
        <w:ind w:left="1770" w:hanging="360"/>
      </w:pPr>
      <w:rPr>
        <w:rFonts w:hint="default"/>
      </w:rPr>
    </w:lvl>
  </w:abstractNum>
  <w:abstractNum w:abstractNumId="13" w15:restartNumberingAfterBreak="0">
    <w:nsid w:val="2375070C"/>
    <w:multiLevelType w:val="hybridMultilevel"/>
    <w:tmpl w:val="2DC6589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3A64AC4"/>
    <w:multiLevelType w:val="hybridMultilevel"/>
    <w:tmpl w:val="4D7850C0"/>
    <w:lvl w:ilvl="0" w:tplc="53B82EA8">
      <w:start w:val="9"/>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5" w15:restartNumberingAfterBreak="0">
    <w:nsid w:val="24D71537"/>
    <w:multiLevelType w:val="hybridMultilevel"/>
    <w:tmpl w:val="3AEA956A"/>
    <w:lvl w:ilvl="0" w:tplc="1D5824E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652789"/>
    <w:multiLevelType w:val="hybridMultilevel"/>
    <w:tmpl w:val="F5264A26"/>
    <w:lvl w:ilvl="0" w:tplc="40B6F178">
      <w:start w:val="5"/>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9F727F4"/>
    <w:multiLevelType w:val="hybridMultilevel"/>
    <w:tmpl w:val="D3C2785A"/>
    <w:lvl w:ilvl="0" w:tplc="40B6F178">
      <w:start w:val="5"/>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35E72432"/>
    <w:multiLevelType w:val="hybridMultilevel"/>
    <w:tmpl w:val="743E0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C13907"/>
    <w:multiLevelType w:val="hybridMultilevel"/>
    <w:tmpl w:val="1C84712A"/>
    <w:lvl w:ilvl="0" w:tplc="529801D0">
      <w:numFmt w:val="bullet"/>
      <w:lvlText w:val="-"/>
      <w:lvlJc w:val="left"/>
      <w:pPr>
        <w:ind w:left="1425" w:hanging="360"/>
      </w:pPr>
      <w:rPr>
        <w:rFont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0" w15:restartNumberingAfterBreak="0">
    <w:nsid w:val="575F0D9A"/>
    <w:multiLevelType w:val="hybridMultilevel"/>
    <w:tmpl w:val="198425C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92E0CB9"/>
    <w:multiLevelType w:val="hybridMultilevel"/>
    <w:tmpl w:val="8466A89A"/>
    <w:lvl w:ilvl="0" w:tplc="3E3CEB46">
      <w:start w:val="1"/>
      <w:numFmt w:val="bullet"/>
      <w:lvlText w:val="-"/>
      <w:lvlJc w:val="left"/>
      <w:pPr>
        <w:tabs>
          <w:tab w:val="num" w:pos="1418"/>
        </w:tabs>
        <w:ind w:left="1418" w:hanging="567"/>
      </w:pPr>
      <w:rPr>
        <w:rFonts w:ascii="Arial" w:hAnsi="Arial" w:hint="default"/>
        <w:sz w:val="16"/>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B7322EE"/>
    <w:multiLevelType w:val="hybridMultilevel"/>
    <w:tmpl w:val="7ECCC43C"/>
    <w:lvl w:ilvl="0" w:tplc="40B6F178">
      <w:start w:val="5"/>
      <w:numFmt w:val="bullet"/>
      <w:lvlText w:val="-"/>
      <w:lvlJc w:val="left"/>
      <w:pPr>
        <w:ind w:left="1855" w:hanging="360"/>
      </w:pPr>
      <w:rPr>
        <w:rFonts w:ascii="Times New Roman" w:eastAsia="Times New Roman" w:hAnsi="Times New Roman" w:cs="Times New Roman" w:hint="default"/>
      </w:rPr>
    </w:lvl>
    <w:lvl w:ilvl="1" w:tplc="040C0003">
      <w:start w:val="1"/>
      <w:numFmt w:val="bullet"/>
      <w:lvlText w:val="o"/>
      <w:lvlJc w:val="left"/>
      <w:pPr>
        <w:ind w:left="2575" w:hanging="360"/>
      </w:pPr>
      <w:rPr>
        <w:rFonts w:ascii="Courier New" w:hAnsi="Courier New" w:cs="Courier New" w:hint="default"/>
      </w:rPr>
    </w:lvl>
    <w:lvl w:ilvl="2" w:tplc="040C0005" w:tentative="1">
      <w:start w:val="1"/>
      <w:numFmt w:val="bullet"/>
      <w:lvlText w:val=""/>
      <w:lvlJc w:val="left"/>
      <w:pPr>
        <w:ind w:left="3295" w:hanging="360"/>
      </w:pPr>
      <w:rPr>
        <w:rFonts w:ascii="Wingdings" w:hAnsi="Wingdings" w:hint="default"/>
      </w:rPr>
    </w:lvl>
    <w:lvl w:ilvl="3" w:tplc="040C0001" w:tentative="1">
      <w:start w:val="1"/>
      <w:numFmt w:val="bullet"/>
      <w:lvlText w:val=""/>
      <w:lvlJc w:val="left"/>
      <w:pPr>
        <w:ind w:left="4015" w:hanging="360"/>
      </w:pPr>
      <w:rPr>
        <w:rFonts w:ascii="Symbol" w:hAnsi="Symbol" w:hint="default"/>
      </w:rPr>
    </w:lvl>
    <w:lvl w:ilvl="4" w:tplc="040C0003" w:tentative="1">
      <w:start w:val="1"/>
      <w:numFmt w:val="bullet"/>
      <w:lvlText w:val="o"/>
      <w:lvlJc w:val="left"/>
      <w:pPr>
        <w:ind w:left="4735" w:hanging="360"/>
      </w:pPr>
      <w:rPr>
        <w:rFonts w:ascii="Courier New" w:hAnsi="Courier New" w:cs="Courier New" w:hint="default"/>
      </w:rPr>
    </w:lvl>
    <w:lvl w:ilvl="5" w:tplc="040C0005" w:tentative="1">
      <w:start w:val="1"/>
      <w:numFmt w:val="bullet"/>
      <w:lvlText w:val=""/>
      <w:lvlJc w:val="left"/>
      <w:pPr>
        <w:ind w:left="5455" w:hanging="360"/>
      </w:pPr>
      <w:rPr>
        <w:rFonts w:ascii="Wingdings" w:hAnsi="Wingdings" w:hint="default"/>
      </w:rPr>
    </w:lvl>
    <w:lvl w:ilvl="6" w:tplc="040C0001" w:tentative="1">
      <w:start w:val="1"/>
      <w:numFmt w:val="bullet"/>
      <w:lvlText w:val=""/>
      <w:lvlJc w:val="left"/>
      <w:pPr>
        <w:ind w:left="6175" w:hanging="360"/>
      </w:pPr>
      <w:rPr>
        <w:rFonts w:ascii="Symbol" w:hAnsi="Symbol" w:hint="default"/>
      </w:rPr>
    </w:lvl>
    <w:lvl w:ilvl="7" w:tplc="040C0003" w:tentative="1">
      <w:start w:val="1"/>
      <w:numFmt w:val="bullet"/>
      <w:lvlText w:val="o"/>
      <w:lvlJc w:val="left"/>
      <w:pPr>
        <w:ind w:left="6895" w:hanging="360"/>
      </w:pPr>
      <w:rPr>
        <w:rFonts w:ascii="Courier New" w:hAnsi="Courier New" w:cs="Courier New" w:hint="default"/>
      </w:rPr>
    </w:lvl>
    <w:lvl w:ilvl="8" w:tplc="040C0005" w:tentative="1">
      <w:start w:val="1"/>
      <w:numFmt w:val="bullet"/>
      <w:lvlText w:val=""/>
      <w:lvlJc w:val="left"/>
      <w:pPr>
        <w:ind w:left="7615" w:hanging="360"/>
      </w:pPr>
      <w:rPr>
        <w:rFonts w:ascii="Wingdings" w:hAnsi="Wingdings" w:hint="default"/>
      </w:rPr>
    </w:lvl>
  </w:abstractNum>
  <w:abstractNum w:abstractNumId="23" w15:restartNumberingAfterBreak="0">
    <w:nsid w:val="65217E3B"/>
    <w:multiLevelType w:val="hybridMultilevel"/>
    <w:tmpl w:val="D690E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92A3C56"/>
    <w:multiLevelType w:val="hybridMultilevel"/>
    <w:tmpl w:val="BA40D620"/>
    <w:lvl w:ilvl="0" w:tplc="22E29A58">
      <w:start w:val="1"/>
      <w:numFmt w:val="bullet"/>
      <w:lvlText w:val="•"/>
      <w:lvlJc w:val="left"/>
      <w:pPr>
        <w:tabs>
          <w:tab w:val="num" w:pos="720"/>
        </w:tabs>
        <w:ind w:left="720" w:hanging="360"/>
      </w:pPr>
      <w:rPr>
        <w:rFonts w:ascii="Times New Roman" w:hAnsi="Times New Roman" w:hint="default"/>
      </w:rPr>
    </w:lvl>
    <w:lvl w:ilvl="1" w:tplc="C4743010">
      <w:start w:val="1"/>
      <w:numFmt w:val="bullet"/>
      <w:lvlText w:val="•"/>
      <w:lvlJc w:val="left"/>
      <w:pPr>
        <w:tabs>
          <w:tab w:val="num" w:pos="1440"/>
        </w:tabs>
        <w:ind w:left="1440" w:hanging="360"/>
      </w:pPr>
      <w:rPr>
        <w:rFonts w:ascii="Times New Roman" w:hAnsi="Times New Roman" w:hint="default"/>
      </w:rPr>
    </w:lvl>
    <w:lvl w:ilvl="2" w:tplc="1FCE9AEC">
      <w:start w:val="1"/>
      <w:numFmt w:val="bullet"/>
      <w:lvlText w:val="•"/>
      <w:lvlJc w:val="left"/>
      <w:pPr>
        <w:tabs>
          <w:tab w:val="num" w:pos="2160"/>
        </w:tabs>
        <w:ind w:left="2160" w:hanging="360"/>
      </w:pPr>
      <w:rPr>
        <w:rFonts w:ascii="Times New Roman" w:hAnsi="Times New Roman" w:hint="default"/>
      </w:rPr>
    </w:lvl>
    <w:lvl w:ilvl="3" w:tplc="D9FAF7C4" w:tentative="1">
      <w:start w:val="1"/>
      <w:numFmt w:val="bullet"/>
      <w:lvlText w:val="•"/>
      <w:lvlJc w:val="left"/>
      <w:pPr>
        <w:tabs>
          <w:tab w:val="num" w:pos="2880"/>
        </w:tabs>
        <w:ind w:left="2880" w:hanging="360"/>
      </w:pPr>
      <w:rPr>
        <w:rFonts w:ascii="Times New Roman" w:hAnsi="Times New Roman" w:hint="default"/>
      </w:rPr>
    </w:lvl>
    <w:lvl w:ilvl="4" w:tplc="A6046BEE" w:tentative="1">
      <w:start w:val="1"/>
      <w:numFmt w:val="bullet"/>
      <w:lvlText w:val="•"/>
      <w:lvlJc w:val="left"/>
      <w:pPr>
        <w:tabs>
          <w:tab w:val="num" w:pos="3600"/>
        </w:tabs>
        <w:ind w:left="3600" w:hanging="360"/>
      </w:pPr>
      <w:rPr>
        <w:rFonts w:ascii="Times New Roman" w:hAnsi="Times New Roman" w:hint="default"/>
      </w:rPr>
    </w:lvl>
    <w:lvl w:ilvl="5" w:tplc="F5AC6DA2" w:tentative="1">
      <w:start w:val="1"/>
      <w:numFmt w:val="bullet"/>
      <w:lvlText w:val="•"/>
      <w:lvlJc w:val="left"/>
      <w:pPr>
        <w:tabs>
          <w:tab w:val="num" w:pos="4320"/>
        </w:tabs>
        <w:ind w:left="4320" w:hanging="360"/>
      </w:pPr>
      <w:rPr>
        <w:rFonts w:ascii="Times New Roman" w:hAnsi="Times New Roman" w:hint="default"/>
      </w:rPr>
    </w:lvl>
    <w:lvl w:ilvl="6" w:tplc="4D78821A" w:tentative="1">
      <w:start w:val="1"/>
      <w:numFmt w:val="bullet"/>
      <w:lvlText w:val="•"/>
      <w:lvlJc w:val="left"/>
      <w:pPr>
        <w:tabs>
          <w:tab w:val="num" w:pos="5040"/>
        </w:tabs>
        <w:ind w:left="5040" w:hanging="360"/>
      </w:pPr>
      <w:rPr>
        <w:rFonts w:ascii="Times New Roman" w:hAnsi="Times New Roman" w:hint="default"/>
      </w:rPr>
    </w:lvl>
    <w:lvl w:ilvl="7" w:tplc="B36E1460" w:tentative="1">
      <w:start w:val="1"/>
      <w:numFmt w:val="bullet"/>
      <w:lvlText w:val="•"/>
      <w:lvlJc w:val="left"/>
      <w:pPr>
        <w:tabs>
          <w:tab w:val="num" w:pos="5760"/>
        </w:tabs>
        <w:ind w:left="5760" w:hanging="360"/>
      </w:pPr>
      <w:rPr>
        <w:rFonts w:ascii="Times New Roman" w:hAnsi="Times New Roman" w:hint="default"/>
      </w:rPr>
    </w:lvl>
    <w:lvl w:ilvl="8" w:tplc="051AF832"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9412240"/>
    <w:multiLevelType w:val="hybridMultilevel"/>
    <w:tmpl w:val="340E7BEC"/>
    <w:lvl w:ilvl="0" w:tplc="22E29A58">
      <w:start w:val="1"/>
      <w:numFmt w:val="bullet"/>
      <w:lvlText w:val="•"/>
      <w:lvlJc w:val="left"/>
      <w:pPr>
        <w:tabs>
          <w:tab w:val="num" w:pos="720"/>
        </w:tabs>
        <w:ind w:left="720" w:hanging="360"/>
      </w:pPr>
      <w:rPr>
        <w:rFonts w:ascii="Times New Roman" w:hAnsi="Times New Roman" w:hint="default"/>
      </w:rPr>
    </w:lvl>
    <w:lvl w:ilvl="1" w:tplc="40B6F178">
      <w:start w:val="5"/>
      <w:numFmt w:val="bullet"/>
      <w:lvlText w:val="-"/>
      <w:lvlJc w:val="left"/>
      <w:pPr>
        <w:tabs>
          <w:tab w:val="num" w:pos="1440"/>
        </w:tabs>
        <w:ind w:left="1440" w:hanging="360"/>
      </w:pPr>
      <w:rPr>
        <w:rFonts w:ascii="Times New Roman" w:eastAsia="Times New Roman" w:hAnsi="Times New Roman" w:cs="Times New Roman" w:hint="default"/>
      </w:rPr>
    </w:lvl>
    <w:lvl w:ilvl="2" w:tplc="1FCE9AEC" w:tentative="1">
      <w:start w:val="1"/>
      <w:numFmt w:val="bullet"/>
      <w:lvlText w:val="•"/>
      <w:lvlJc w:val="left"/>
      <w:pPr>
        <w:tabs>
          <w:tab w:val="num" w:pos="2160"/>
        </w:tabs>
        <w:ind w:left="2160" w:hanging="360"/>
      </w:pPr>
      <w:rPr>
        <w:rFonts w:ascii="Times New Roman" w:hAnsi="Times New Roman" w:hint="default"/>
      </w:rPr>
    </w:lvl>
    <w:lvl w:ilvl="3" w:tplc="D9FAF7C4" w:tentative="1">
      <w:start w:val="1"/>
      <w:numFmt w:val="bullet"/>
      <w:lvlText w:val="•"/>
      <w:lvlJc w:val="left"/>
      <w:pPr>
        <w:tabs>
          <w:tab w:val="num" w:pos="2880"/>
        </w:tabs>
        <w:ind w:left="2880" w:hanging="360"/>
      </w:pPr>
      <w:rPr>
        <w:rFonts w:ascii="Times New Roman" w:hAnsi="Times New Roman" w:hint="default"/>
      </w:rPr>
    </w:lvl>
    <w:lvl w:ilvl="4" w:tplc="A6046BEE" w:tentative="1">
      <w:start w:val="1"/>
      <w:numFmt w:val="bullet"/>
      <w:lvlText w:val="•"/>
      <w:lvlJc w:val="left"/>
      <w:pPr>
        <w:tabs>
          <w:tab w:val="num" w:pos="3600"/>
        </w:tabs>
        <w:ind w:left="3600" w:hanging="360"/>
      </w:pPr>
      <w:rPr>
        <w:rFonts w:ascii="Times New Roman" w:hAnsi="Times New Roman" w:hint="default"/>
      </w:rPr>
    </w:lvl>
    <w:lvl w:ilvl="5" w:tplc="F5AC6DA2" w:tentative="1">
      <w:start w:val="1"/>
      <w:numFmt w:val="bullet"/>
      <w:lvlText w:val="•"/>
      <w:lvlJc w:val="left"/>
      <w:pPr>
        <w:tabs>
          <w:tab w:val="num" w:pos="4320"/>
        </w:tabs>
        <w:ind w:left="4320" w:hanging="360"/>
      </w:pPr>
      <w:rPr>
        <w:rFonts w:ascii="Times New Roman" w:hAnsi="Times New Roman" w:hint="default"/>
      </w:rPr>
    </w:lvl>
    <w:lvl w:ilvl="6" w:tplc="4D78821A" w:tentative="1">
      <w:start w:val="1"/>
      <w:numFmt w:val="bullet"/>
      <w:lvlText w:val="•"/>
      <w:lvlJc w:val="left"/>
      <w:pPr>
        <w:tabs>
          <w:tab w:val="num" w:pos="5040"/>
        </w:tabs>
        <w:ind w:left="5040" w:hanging="360"/>
      </w:pPr>
      <w:rPr>
        <w:rFonts w:ascii="Times New Roman" w:hAnsi="Times New Roman" w:hint="default"/>
      </w:rPr>
    </w:lvl>
    <w:lvl w:ilvl="7" w:tplc="B36E1460" w:tentative="1">
      <w:start w:val="1"/>
      <w:numFmt w:val="bullet"/>
      <w:lvlText w:val="•"/>
      <w:lvlJc w:val="left"/>
      <w:pPr>
        <w:tabs>
          <w:tab w:val="num" w:pos="5760"/>
        </w:tabs>
        <w:ind w:left="5760" w:hanging="360"/>
      </w:pPr>
      <w:rPr>
        <w:rFonts w:ascii="Times New Roman" w:hAnsi="Times New Roman" w:hint="default"/>
      </w:rPr>
    </w:lvl>
    <w:lvl w:ilvl="8" w:tplc="051AF832"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E0E6F00"/>
    <w:multiLevelType w:val="hybridMultilevel"/>
    <w:tmpl w:val="38A47E80"/>
    <w:lvl w:ilvl="0" w:tplc="40B6F178">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EA20BAD"/>
    <w:multiLevelType w:val="hybridMultilevel"/>
    <w:tmpl w:val="21A8A8FC"/>
    <w:lvl w:ilvl="0" w:tplc="040C0001">
      <w:start w:val="1"/>
      <w:numFmt w:val="bullet"/>
      <w:lvlText w:val=""/>
      <w:lvlJc w:val="left"/>
      <w:pPr>
        <w:tabs>
          <w:tab w:val="num" w:pos="1425"/>
        </w:tabs>
        <w:ind w:left="1425" w:hanging="360"/>
      </w:pPr>
      <w:rPr>
        <w:rFonts w:ascii="Symbol" w:hAnsi="Symbol" w:hint="default"/>
      </w:rPr>
    </w:lvl>
    <w:lvl w:ilvl="1" w:tplc="040C0003" w:tentative="1">
      <w:start w:val="1"/>
      <w:numFmt w:val="bullet"/>
      <w:lvlText w:val="o"/>
      <w:lvlJc w:val="left"/>
      <w:pPr>
        <w:tabs>
          <w:tab w:val="num" w:pos="2145"/>
        </w:tabs>
        <w:ind w:left="2145" w:hanging="360"/>
      </w:pPr>
      <w:rPr>
        <w:rFonts w:ascii="Courier New" w:hAnsi="Courier New" w:hint="default"/>
      </w:rPr>
    </w:lvl>
    <w:lvl w:ilvl="2" w:tplc="040C0005" w:tentative="1">
      <w:start w:val="1"/>
      <w:numFmt w:val="bullet"/>
      <w:lvlText w:val=""/>
      <w:lvlJc w:val="left"/>
      <w:pPr>
        <w:tabs>
          <w:tab w:val="num" w:pos="2865"/>
        </w:tabs>
        <w:ind w:left="2865" w:hanging="360"/>
      </w:pPr>
      <w:rPr>
        <w:rFonts w:ascii="Wingdings" w:hAnsi="Wingdings" w:hint="default"/>
      </w:rPr>
    </w:lvl>
    <w:lvl w:ilvl="3" w:tplc="040C0001" w:tentative="1">
      <w:start w:val="1"/>
      <w:numFmt w:val="bullet"/>
      <w:lvlText w:val=""/>
      <w:lvlJc w:val="left"/>
      <w:pPr>
        <w:tabs>
          <w:tab w:val="num" w:pos="3585"/>
        </w:tabs>
        <w:ind w:left="3585" w:hanging="360"/>
      </w:pPr>
      <w:rPr>
        <w:rFonts w:ascii="Symbol" w:hAnsi="Symbol" w:hint="default"/>
      </w:rPr>
    </w:lvl>
    <w:lvl w:ilvl="4" w:tplc="040C0003" w:tentative="1">
      <w:start w:val="1"/>
      <w:numFmt w:val="bullet"/>
      <w:lvlText w:val="o"/>
      <w:lvlJc w:val="left"/>
      <w:pPr>
        <w:tabs>
          <w:tab w:val="num" w:pos="4305"/>
        </w:tabs>
        <w:ind w:left="4305" w:hanging="360"/>
      </w:pPr>
      <w:rPr>
        <w:rFonts w:ascii="Courier New" w:hAnsi="Courier New" w:hint="default"/>
      </w:rPr>
    </w:lvl>
    <w:lvl w:ilvl="5" w:tplc="040C0005" w:tentative="1">
      <w:start w:val="1"/>
      <w:numFmt w:val="bullet"/>
      <w:lvlText w:val=""/>
      <w:lvlJc w:val="left"/>
      <w:pPr>
        <w:tabs>
          <w:tab w:val="num" w:pos="5025"/>
        </w:tabs>
        <w:ind w:left="5025" w:hanging="360"/>
      </w:pPr>
      <w:rPr>
        <w:rFonts w:ascii="Wingdings" w:hAnsi="Wingdings" w:hint="default"/>
      </w:rPr>
    </w:lvl>
    <w:lvl w:ilvl="6" w:tplc="040C0001" w:tentative="1">
      <w:start w:val="1"/>
      <w:numFmt w:val="bullet"/>
      <w:lvlText w:val=""/>
      <w:lvlJc w:val="left"/>
      <w:pPr>
        <w:tabs>
          <w:tab w:val="num" w:pos="5745"/>
        </w:tabs>
        <w:ind w:left="5745" w:hanging="360"/>
      </w:pPr>
      <w:rPr>
        <w:rFonts w:ascii="Symbol" w:hAnsi="Symbol" w:hint="default"/>
      </w:rPr>
    </w:lvl>
    <w:lvl w:ilvl="7" w:tplc="040C0003" w:tentative="1">
      <w:start w:val="1"/>
      <w:numFmt w:val="bullet"/>
      <w:lvlText w:val="o"/>
      <w:lvlJc w:val="left"/>
      <w:pPr>
        <w:tabs>
          <w:tab w:val="num" w:pos="6465"/>
        </w:tabs>
        <w:ind w:left="6465" w:hanging="360"/>
      </w:pPr>
      <w:rPr>
        <w:rFonts w:ascii="Courier New" w:hAnsi="Courier New" w:hint="default"/>
      </w:rPr>
    </w:lvl>
    <w:lvl w:ilvl="8" w:tplc="040C0005" w:tentative="1">
      <w:start w:val="1"/>
      <w:numFmt w:val="bullet"/>
      <w:lvlText w:val=""/>
      <w:lvlJc w:val="left"/>
      <w:pPr>
        <w:tabs>
          <w:tab w:val="num" w:pos="7185"/>
        </w:tabs>
        <w:ind w:left="7185" w:hanging="360"/>
      </w:pPr>
      <w:rPr>
        <w:rFonts w:ascii="Wingdings" w:hAnsi="Wingdings" w:hint="default"/>
      </w:rPr>
    </w:lvl>
  </w:abstractNum>
  <w:abstractNum w:abstractNumId="28" w15:restartNumberingAfterBreak="0">
    <w:nsid w:val="6F556427"/>
    <w:multiLevelType w:val="multilevel"/>
    <w:tmpl w:val="CBB8F464"/>
    <w:lvl w:ilvl="0">
      <w:numFmt w:val="bullet"/>
      <w:lvlText w:val="-"/>
      <w:lvlJc w:val="left"/>
      <w:pPr>
        <w:tabs>
          <w:tab w:val="num" w:pos="1770"/>
        </w:tabs>
        <w:ind w:left="1770" w:hanging="360"/>
      </w:pPr>
      <w:rPr>
        <w:rFonts w:ascii="Times New Roman" w:eastAsia="Times New Roman" w:hAnsi="Times New Roman" w:cs="Times New Roman" w:hint="default"/>
      </w:rPr>
    </w:lvl>
    <w:lvl w:ilvl="1">
      <w:start w:val="1"/>
      <w:numFmt w:val="bullet"/>
      <w:lvlText w:val="o"/>
      <w:lvlJc w:val="left"/>
      <w:pPr>
        <w:tabs>
          <w:tab w:val="num" w:pos="2490"/>
        </w:tabs>
        <w:ind w:left="2490" w:hanging="360"/>
      </w:pPr>
      <w:rPr>
        <w:rFonts w:ascii="Courier New" w:hAnsi="Courier New" w:hint="default"/>
      </w:rPr>
    </w:lvl>
    <w:lvl w:ilvl="2">
      <w:start w:val="1"/>
      <w:numFmt w:val="bullet"/>
      <w:lvlText w:val=""/>
      <w:lvlJc w:val="left"/>
      <w:pPr>
        <w:tabs>
          <w:tab w:val="num" w:pos="3210"/>
        </w:tabs>
        <w:ind w:left="3210" w:hanging="360"/>
      </w:pPr>
      <w:rPr>
        <w:rFonts w:ascii="Wingdings" w:hAnsi="Wingdings" w:hint="default"/>
      </w:rPr>
    </w:lvl>
    <w:lvl w:ilvl="3">
      <w:start w:val="1"/>
      <w:numFmt w:val="bullet"/>
      <w:lvlText w:val=""/>
      <w:lvlJc w:val="left"/>
      <w:pPr>
        <w:tabs>
          <w:tab w:val="num" w:pos="3930"/>
        </w:tabs>
        <w:ind w:left="3930" w:hanging="360"/>
      </w:pPr>
      <w:rPr>
        <w:rFonts w:ascii="Symbol" w:hAnsi="Symbol" w:hint="default"/>
      </w:rPr>
    </w:lvl>
    <w:lvl w:ilvl="4">
      <w:start w:val="1"/>
      <w:numFmt w:val="bullet"/>
      <w:lvlText w:val="o"/>
      <w:lvlJc w:val="left"/>
      <w:pPr>
        <w:tabs>
          <w:tab w:val="num" w:pos="4650"/>
        </w:tabs>
        <w:ind w:left="4650" w:hanging="360"/>
      </w:pPr>
      <w:rPr>
        <w:rFonts w:ascii="Courier New" w:hAnsi="Courier New" w:hint="default"/>
      </w:rPr>
    </w:lvl>
    <w:lvl w:ilvl="5">
      <w:start w:val="1"/>
      <w:numFmt w:val="bullet"/>
      <w:lvlText w:val=""/>
      <w:lvlJc w:val="left"/>
      <w:pPr>
        <w:tabs>
          <w:tab w:val="num" w:pos="5370"/>
        </w:tabs>
        <w:ind w:left="5370" w:hanging="360"/>
      </w:pPr>
      <w:rPr>
        <w:rFonts w:ascii="Wingdings" w:hAnsi="Wingdings" w:hint="default"/>
      </w:rPr>
    </w:lvl>
    <w:lvl w:ilvl="6">
      <w:start w:val="1"/>
      <w:numFmt w:val="bullet"/>
      <w:lvlText w:val=""/>
      <w:lvlJc w:val="left"/>
      <w:pPr>
        <w:tabs>
          <w:tab w:val="num" w:pos="6090"/>
        </w:tabs>
        <w:ind w:left="6090" w:hanging="360"/>
      </w:pPr>
      <w:rPr>
        <w:rFonts w:ascii="Symbol" w:hAnsi="Symbol" w:hint="default"/>
      </w:rPr>
    </w:lvl>
    <w:lvl w:ilvl="7">
      <w:start w:val="1"/>
      <w:numFmt w:val="bullet"/>
      <w:lvlText w:val="o"/>
      <w:lvlJc w:val="left"/>
      <w:pPr>
        <w:tabs>
          <w:tab w:val="num" w:pos="6810"/>
        </w:tabs>
        <w:ind w:left="6810" w:hanging="360"/>
      </w:pPr>
      <w:rPr>
        <w:rFonts w:ascii="Courier New" w:hAnsi="Courier New" w:hint="default"/>
      </w:rPr>
    </w:lvl>
    <w:lvl w:ilvl="8">
      <w:start w:val="1"/>
      <w:numFmt w:val="bullet"/>
      <w:lvlText w:val=""/>
      <w:lvlJc w:val="left"/>
      <w:pPr>
        <w:tabs>
          <w:tab w:val="num" w:pos="7530"/>
        </w:tabs>
        <w:ind w:left="7530" w:hanging="360"/>
      </w:pPr>
      <w:rPr>
        <w:rFonts w:ascii="Wingdings" w:hAnsi="Wingdings" w:hint="default"/>
      </w:rPr>
    </w:lvl>
  </w:abstractNum>
  <w:abstractNum w:abstractNumId="29" w15:restartNumberingAfterBreak="0">
    <w:nsid w:val="7FF11370"/>
    <w:multiLevelType w:val="hybridMultilevel"/>
    <w:tmpl w:val="DC426770"/>
    <w:lvl w:ilvl="0" w:tplc="040C0001">
      <w:start w:val="1"/>
      <w:numFmt w:val="bullet"/>
      <w:lvlText w:val=""/>
      <w:lvlJc w:val="left"/>
      <w:pPr>
        <w:tabs>
          <w:tab w:val="num" w:pos="1770"/>
        </w:tabs>
        <w:ind w:left="1770" w:hanging="360"/>
      </w:pPr>
      <w:rPr>
        <w:rFonts w:ascii="Symbol" w:hAnsi="Symbol" w:hint="default"/>
      </w:rPr>
    </w:lvl>
    <w:lvl w:ilvl="1" w:tplc="040C0003" w:tentative="1">
      <w:start w:val="1"/>
      <w:numFmt w:val="bullet"/>
      <w:lvlText w:val="o"/>
      <w:lvlJc w:val="left"/>
      <w:pPr>
        <w:tabs>
          <w:tab w:val="num" w:pos="2490"/>
        </w:tabs>
        <w:ind w:left="2490" w:hanging="360"/>
      </w:pPr>
      <w:rPr>
        <w:rFonts w:ascii="Courier New" w:hAnsi="Courier New" w:hint="default"/>
      </w:rPr>
    </w:lvl>
    <w:lvl w:ilvl="2" w:tplc="040C0005" w:tentative="1">
      <w:start w:val="1"/>
      <w:numFmt w:val="bullet"/>
      <w:lvlText w:val=""/>
      <w:lvlJc w:val="left"/>
      <w:pPr>
        <w:tabs>
          <w:tab w:val="num" w:pos="3210"/>
        </w:tabs>
        <w:ind w:left="3210" w:hanging="360"/>
      </w:pPr>
      <w:rPr>
        <w:rFonts w:ascii="Wingdings" w:hAnsi="Wingdings" w:hint="default"/>
      </w:rPr>
    </w:lvl>
    <w:lvl w:ilvl="3" w:tplc="040C0001" w:tentative="1">
      <w:start w:val="1"/>
      <w:numFmt w:val="bullet"/>
      <w:lvlText w:val=""/>
      <w:lvlJc w:val="left"/>
      <w:pPr>
        <w:tabs>
          <w:tab w:val="num" w:pos="3930"/>
        </w:tabs>
        <w:ind w:left="3930" w:hanging="360"/>
      </w:pPr>
      <w:rPr>
        <w:rFonts w:ascii="Symbol" w:hAnsi="Symbol" w:hint="default"/>
      </w:rPr>
    </w:lvl>
    <w:lvl w:ilvl="4" w:tplc="040C0003" w:tentative="1">
      <w:start w:val="1"/>
      <w:numFmt w:val="bullet"/>
      <w:lvlText w:val="o"/>
      <w:lvlJc w:val="left"/>
      <w:pPr>
        <w:tabs>
          <w:tab w:val="num" w:pos="4650"/>
        </w:tabs>
        <w:ind w:left="4650" w:hanging="360"/>
      </w:pPr>
      <w:rPr>
        <w:rFonts w:ascii="Courier New" w:hAnsi="Courier New" w:hint="default"/>
      </w:rPr>
    </w:lvl>
    <w:lvl w:ilvl="5" w:tplc="040C0005" w:tentative="1">
      <w:start w:val="1"/>
      <w:numFmt w:val="bullet"/>
      <w:lvlText w:val=""/>
      <w:lvlJc w:val="left"/>
      <w:pPr>
        <w:tabs>
          <w:tab w:val="num" w:pos="5370"/>
        </w:tabs>
        <w:ind w:left="5370" w:hanging="360"/>
      </w:pPr>
      <w:rPr>
        <w:rFonts w:ascii="Wingdings" w:hAnsi="Wingdings" w:hint="default"/>
      </w:rPr>
    </w:lvl>
    <w:lvl w:ilvl="6" w:tplc="040C0001" w:tentative="1">
      <w:start w:val="1"/>
      <w:numFmt w:val="bullet"/>
      <w:lvlText w:val=""/>
      <w:lvlJc w:val="left"/>
      <w:pPr>
        <w:tabs>
          <w:tab w:val="num" w:pos="6090"/>
        </w:tabs>
        <w:ind w:left="6090" w:hanging="360"/>
      </w:pPr>
      <w:rPr>
        <w:rFonts w:ascii="Symbol" w:hAnsi="Symbol" w:hint="default"/>
      </w:rPr>
    </w:lvl>
    <w:lvl w:ilvl="7" w:tplc="040C0003" w:tentative="1">
      <w:start w:val="1"/>
      <w:numFmt w:val="bullet"/>
      <w:lvlText w:val="o"/>
      <w:lvlJc w:val="left"/>
      <w:pPr>
        <w:tabs>
          <w:tab w:val="num" w:pos="6810"/>
        </w:tabs>
        <w:ind w:left="6810" w:hanging="360"/>
      </w:pPr>
      <w:rPr>
        <w:rFonts w:ascii="Courier New" w:hAnsi="Courier New" w:hint="default"/>
      </w:rPr>
    </w:lvl>
    <w:lvl w:ilvl="8" w:tplc="040C0005" w:tentative="1">
      <w:start w:val="1"/>
      <w:numFmt w:val="bullet"/>
      <w:lvlText w:val=""/>
      <w:lvlJc w:val="left"/>
      <w:pPr>
        <w:tabs>
          <w:tab w:val="num" w:pos="7530"/>
        </w:tabs>
        <w:ind w:left="7530" w:hanging="360"/>
      </w:pPr>
      <w:rPr>
        <w:rFonts w:ascii="Wingdings" w:hAnsi="Wingdings" w:hint="default"/>
      </w:rPr>
    </w:lvl>
  </w:abstractNum>
  <w:num w:numId="1">
    <w:abstractNumId w:val="9"/>
  </w:num>
  <w:num w:numId="2">
    <w:abstractNumId w:val="12"/>
  </w:num>
  <w:num w:numId="3">
    <w:abstractNumId w:val="6"/>
  </w:num>
  <w:num w:numId="4">
    <w:abstractNumId w:val="27"/>
  </w:num>
  <w:num w:numId="5">
    <w:abstractNumId w:val="8"/>
  </w:num>
  <w:num w:numId="6">
    <w:abstractNumId w:val="28"/>
  </w:num>
  <w:num w:numId="7">
    <w:abstractNumId w:val="29"/>
  </w:num>
  <w:num w:numId="8">
    <w:abstractNumId w:val="1"/>
  </w:num>
  <w:num w:numId="9">
    <w:abstractNumId w:val="21"/>
  </w:num>
  <w:num w:numId="10">
    <w:abstractNumId w:val="2"/>
  </w:num>
  <w:num w:numId="11">
    <w:abstractNumId w:val="23"/>
  </w:num>
  <w:num w:numId="12">
    <w:abstractNumId w:val="14"/>
  </w:num>
  <w:num w:numId="13">
    <w:abstractNumId w:val="11"/>
  </w:num>
  <w:num w:numId="14">
    <w:abstractNumId w:val="3"/>
  </w:num>
  <w:num w:numId="15">
    <w:abstractNumId w:val="24"/>
  </w:num>
  <w:num w:numId="16">
    <w:abstractNumId w:val="17"/>
  </w:num>
  <w:num w:numId="17">
    <w:abstractNumId w:val="19"/>
  </w:num>
  <w:num w:numId="18">
    <w:abstractNumId w:val="20"/>
  </w:num>
  <w:num w:numId="19">
    <w:abstractNumId w:val="18"/>
  </w:num>
  <w:num w:numId="20">
    <w:abstractNumId w:val="26"/>
  </w:num>
  <w:num w:numId="21">
    <w:abstractNumId w:val="0"/>
  </w:num>
  <w:num w:numId="22">
    <w:abstractNumId w:val="5"/>
  </w:num>
  <w:num w:numId="23">
    <w:abstractNumId w:val="22"/>
  </w:num>
  <w:num w:numId="24">
    <w:abstractNumId w:val="10"/>
  </w:num>
  <w:num w:numId="25">
    <w:abstractNumId w:val="13"/>
  </w:num>
  <w:num w:numId="26">
    <w:abstractNumId w:val="4"/>
  </w:num>
  <w:num w:numId="27">
    <w:abstractNumId w:val="16"/>
  </w:num>
  <w:num w:numId="28">
    <w:abstractNumId w:val="7"/>
  </w:num>
  <w:num w:numId="29">
    <w:abstractNumId w:val="25"/>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DBB"/>
    <w:rsid w:val="00011560"/>
    <w:rsid w:val="0001325E"/>
    <w:rsid w:val="00021072"/>
    <w:rsid w:val="00022302"/>
    <w:rsid w:val="00025DD9"/>
    <w:rsid w:val="0004408C"/>
    <w:rsid w:val="000455BE"/>
    <w:rsid w:val="0005676F"/>
    <w:rsid w:val="00062DD7"/>
    <w:rsid w:val="00066AAC"/>
    <w:rsid w:val="000725D8"/>
    <w:rsid w:val="00081760"/>
    <w:rsid w:val="000C08E3"/>
    <w:rsid w:val="000C5BD0"/>
    <w:rsid w:val="000C70E5"/>
    <w:rsid w:val="000D7A37"/>
    <w:rsid w:val="000E0937"/>
    <w:rsid w:val="000E37CF"/>
    <w:rsid w:val="000E45EB"/>
    <w:rsid w:val="000F6D23"/>
    <w:rsid w:val="001001CD"/>
    <w:rsid w:val="0010233B"/>
    <w:rsid w:val="001062B4"/>
    <w:rsid w:val="001200CE"/>
    <w:rsid w:val="001204CD"/>
    <w:rsid w:val="00126583"/>
    <w:rsid w:val="00130BEB"/>
    <w:rsid w:val="001344AC"/>
    <w:rsid w:val="00137C6B"/>
    <w:rsid w:val="0014145E"/>
    <w:rsid w:val="00145369"/>
    <w:rsid w:val="0015372F"/>
    <w:rsid w:val="00157AC0"/>
    <w:rsid w:val="00176FC9"/>
    <w:rsid w:val="001776D7"/>
    <w:rsid w:val="00180CFA"/>
    <w:rsid w:val="00182367"/>
    <w:rsid w:val="0018360A"/>
    <w:rsid w:val="001848E2"/>
    <w:rsid w:val="00186473"/>
    <w:rsid w:val="001878C4"/>
    <w:rsid w:val="00190ADE"/>
    <w:rsid w:val="001A1292"/>
    <w:rsid w:val="001A2047"/>
    <w:rsid w:val="001A3CF0"/>
    <w:rsid w:val="001A6456"/>
    <w:rsid w:val="001B3AB4"/>
    <w:rsid w:val="001B3EA8"/>
    <w:rsid w:val="001B70BC"/>
    <w:rsid w:val="001C11ED"/>
    <w:rsid w:val="001C1349"/>
    <w:rsid w:val="001C3D63"/>
    <w:rsid w:val="001D44F6"/>
    <w:rsid w:val="001D635D"/>
    <w:rsid w:val="001E0537"/>
    <w:rsid w:val="001E219B"/>
    <w:rsid w:val="001E3685"/>
    <w:rsid w:val="001F2A3D"/>
    <w:rsid w:val="001F42D9"/>
    <w:rsid w:val="001F5469"/>
    <w:rsid w:val="001F5DF0"/>
    <w:rsid w:val="001F7771"/>
    <w:rsid w:val="002079E5"/>
    <w:rsid w:val="002102A2"/>
    <w:rsid w:val="00223B1E"/>
    <w:rsid w:val="00224467"/>
    <w:rsid w:val="00225C07"/>
    <w:rsid w:val="00234326"/>
    <w:rsid w:val="0023606A"/>
    <w:rsid w:val="00244BE1"/>
    <w:rsid w:val="0024574C"/>
    <w:rsid w:val="002521F1"/>
    <w:rsid w:val="00254908"/>
    <w:rsid w:val="002566F5"/>
    <w:rsid w:val="00257DC3"/>
    <w:rsid w:val="002633CB"/>
    <w:rsid w:val="00264B16"/>
    <w:rsid w:val="00266129"/>
    <w:rsid w:val="0026649A"/>
    <w:rsid w:val="002702A8"/>
    <w:rsid w:val="002706F9"/>
    <w:rsid w:val="00271FEE"/>
    <w:rsid w:val="002732A6"/>
    <w:rsid w:val="00276908"/>
    <w:rsid w:val="00280F42"/>
    <w:rsid w:val="00284016"/>
    <w:rsid w:val="0028496F"/>
    <w:rsid w:val="00287F38"/>
    <w:rsid w:val="0029049A"/>
    <w:rsid w:val="002913A8"/>
    <w:rsid w:val="00295F2A"/>
    <w:rsid w:val="002962AC"/>
    <w:rsid w:val="002A7A52"/>
    <w:rsid w:val="002D09F4"/>
    <w:rsid w:val="002D106C"/>
    <w:rsid w:val="002D40F8"/>
    <w:rsid w:val="002D47D5"/>
    <w:rsid w:val="002E1409"/>
    <w:rsid w:val="002E3820"/>
    <w:rsid w:val="002F107B"/>
    <w:rsid w:val="002F14D6"/>
    <w:rsid w:val="002F5235"/>
    <w:rsid w:val="002F7B31"/>
    <w:rsid w:val="00300966"/>
    <w:rsid w:val="00304B4C"/>
    <w:rsid w:val="0031162F"/>
    <w:rsid w:val="00312332"/>
    <w:rsid w:val="00320151"/>
    <w:rsid w:val="00323175"/>
    <w:rsid w:val="0032347F"/>
    <w:rsid w:val="00330727"/>
    <w:rsid w:val="00331AE2"/>
    <w:rsid w:val="003373B8"/>
    <w:rsid w:val="003379E6"/>
    <w:rsid w:val="00344FB7"/>
    <w:rsid w:val="00351759"/>
    <w:rsid w:val="003724E8"/>
    <w:rsid w:val="00380575"/>
    <w:rsid w:val="00387BE7"/>
    <w:rsid w:val="0039560D"/>
    <w:rsid w:val="003A02B7"/>
    <w:rsid w:val="003A0FD5"/>
    <w:rsid w:val="003A1307"/>
    <w:rsid w:val="003A1DB3"/>
    <w:rsid w:val="003A3FE1"/>
    <w:rsid w:val="003A46E5"/>
    <w:rsid w:val="003A6079"/>
    <w:rsid w:val="003D463D"/>
    <w:rsid w:val="003E28B1"/>
    <w:rsid w:val="003E4389"/>
    <w:rsid w:val="003F5AAD"/>
    <w:rsid w:val="00400235"/>
    <w:rsid w:val="0040099B"/>
    <w:rsid w:val="004030A0"/>
    <w:rsid w:val="0042264F"/>
    <w:rsid w:val="0042298D"/>
    <w:rsid w:val="0042334E"/>
    <w:rsid w:val="00423519"/>
    <w:rsid w:val="00425199"/>
    <w:rsid w:val="004327CF"/>
    <w:rsid w:val="00432EBE"/>
    <w:rsid w:val="00434DB1"/>
    <w:rsid w:val="00436C7E"/>
    <w:rsid w:val="0044275B"/>
    <w:rsid w:val="0044511E"/>
    <w:rsid w:val="00446391"/>
    <w:rsid w:val="00455453"/>
    <w:rsid w:val="00456E89"/>
    <w:rsid w:val="00457466"/>
    <w:rsid w:val="00457B39"/>
    <w:rsid w:val="00461552"/>
    <w:rsid w:val="00465201"/>
    <w:rsid w:val="00470AB6"/>
    <w:rsid w:val="0048033D"/>
    <w:rsid w:val="00487101"/>
    <w:rsid w:val="004A109B"/>
    <w:rsid w:val="004A3503"/>
    <w:rsid w:val="004A6CB1"/>
    <w:rsid w:val="004B015A"/>
    <w:rsid w:val="004B1E0C"/>
    <w:rsid w:val="004B21A6"/>
    <w:rsid w:val="004B4DC8"/>
    <w:rsid w:val="004C3E7F"/>
    <w:rsid w:val="004C5AAE"/>
    <w:rsid w:val="004D022C"/>
    <w:rsid w:val="004D0D19"/>
    <w:rsid w:val="004D4AB2"/>
    <w:rsid w:val="004E0654"/>
    <w:rsid w:val="0050075D"/>
    <w:rsid w:val="00504D40"/>
    <w:rsid w:val="00507482"/>
    <w:rsid w:val="00512202"/>
    <w:rsid w:val="005169B1"/>
    <w:rsid w:val="005305C6"/>
    <w:rsid w:val="00537DAB"/>
    <w:rsid w:val="005424C5"/>
    <w:rsid w:val="00550576"/>
    <w:rsid w:val="00550799"/>
    <w:rsid w:val="00551298"/>
    <w:rsid w:val="00551CA7"/>
    <w:rsid w:val="005526E8"/>
    <w:rsid w:val="00555CB7"/>
    <w:rsid w:val="00563787"/>
    <w:rsid w:val="00563BAC"/>
    <w:rsid w:val="00571AD3"/>
    <w:rsid w:val="0057303C"/>
    <w:rsid w:val="00574119"/>
    <w:rsid w:val="00577D87"/>
    <w:rsid w:val="005808FB"/>
    <w:rsid w:val="00580AAD"/>
    <w:rsid w:val="00581C8C"/>
    <w:rsid w:val="0059055E"/>
    <w:rsid w:val="00596A3D"/>
    <w:rsid w:val="00597ED8"/>
    <w:rsid w:val="005A2E2D"/>
    <w:rsid w:val="005A34C8"/>
    <w:rsid w:val="005A6B28"/>
    <w:rsid w:val="005A6C19"/>
    <w:rsid w:val="005A7086"/>
    <w:rsid w:val="005B01AA"/>
    <w:rsid w:val="005B1924"/>
    <w:rsid w:val="005B2D2F"/>
    <w:rsid w:val="005B6CE1"/>
    <w:rsid w:val="005C6FA7"/>
    <w:rsid w:val="005C7977"/>
    <w:rsid w:val="005D2DB0"/>
    <w:rsid w:val="005E1589"/>
    <w:rsid w:val="005E6368"/>
    <w:rsid w:val="005F41B0"/>
    <w:rsid w:val="005F509F"/>
    <w:rsid w:val="005F7887"/>
    <w:rsid w:val="00605505"/>
    <w:rsid w:val="00613E4C"/>
    <w:rsid w:val="0061476F"/>
    <w:rsid w:val="00620784"/>
    <w:rsid w:val="00662C6D"/>
    <w:rsid w:val="00667845"/>
    <w:rsid w:val="006758F6"/>
    <w:rsid w:val="00684677"/>
    <w:rsid w:val="006872C3"/>
    <w:rsid w:val="00691100"/>
    <w:rsid w:val="00695BAC"/>
    <w:rsid w:val="006A03AB"/>
    <w:rsid w:val="006A556C"/>
    <w:rsid w:val="006A7FA5"/>
    <w:rsid w:val="006B4398"/>
    <w:rsid w:val="006C3620"/>
    <w:rsid w:val="006D2D45"/>
    <w:rsid w:val="006D35D4"/>
    <w:rsid w:val="006D4824"/>
    <w:rsid w:val="006E2E7F"/>
    <w:rsid w:val="006E4BE6"/>
    <w:rsid w:val="006F1819"/>
    <w:rsid w:val="006F5B4F"/>
    <w:rsid w:val="006F6229"/>
    <w:rsid w:val="00700845"/>
    <w:rsid w:val="0070347E"/>
    <w:rsid w:val="00703D58"/>
    <w:rsid w:val="00704A4A"/>
    <w:rsid w:val="00707951"/>
    <w:rsid w:val="00714012"/>
    <w:rsid w:val="007178C0"/>
    <w:rsid w:val="00717B93"/>
    <w:rsid w:val="00732383"/>
    <w:rsid w:val="007354A8"/>
    <w:rsid w:val="00735B1C"/>
    <w:rsid w:val="00737456"/>
    <w:rsid w:val="00740A07"/>
    <w:rsid w:val="0074685C"/>
    <w:rsid w:val="00746E18"/>
    <w:rsid w:val="007471DA"/>
    <w:rsid w:val="0075566D"/>
    <w:rsid w:val="00760334"/>
    <w:rsid w:val="00762A7F"/>
    <w:rsid w:val="00767511"/>
    <w:rsid w:val="007712EE"/>
    <w:rsid w:val="0077613F"/>
    <w:rsid w:val="00776367"/>
    <w:rsid w:val="00776C04"/>
    <w:rsid w:val="00781587"/>
    <w:rsid w:val="00793886"/>
    <w:rsid w:val="007A6995"/>
    <w:rsid w:val="007B231C"/>
    <w:rsid w:val="007B3608"/>
    <w:rsid w:val="007D1044"/>
    <w:rsid w:val="007D3174"/>
    <w:rsid w:val="007D3C42"/>
    <w:rsid w:val="007D60FD"/>
    <w:rsid w:val="007D7B03"/>
    <w:rsid w:val="007E0E6F"/>
    <w:rsid w:val="007E7474"/>
    <w:rsid w:val="007F0F1D"/>
    <w:rsid w:val="007F178A"/>
    <w:rsid w:val="007F3876"/>
    <w:rsid w:val="007F715F"/>
    <w:rsid w:val="00824C23"/>
    <w:rsid w:val="00827A18"/>
    <w:rsid w:val="008337E4"/>
    <w:rsid w:val="00841D83"/>
    <w:rsid w:val="00847730"/>
    <w:rsid w:val="008620A8"/>
    <w:rsid w:val="00864003"/>
    <w:rsid w:val="00864309"/>
    <w:rsid w:val="00876B3D"/>
    <w:rsid w:val="008808CB"/>
    <w:rsid w:val="00894D67"/>
    <w:rsid w:val="00896009"/>
    <w:rsid w:val="00897C50"/>
    <w:rsid w:val="008A1055"/>
    <w:rsid w:val="008A3259"/>
    <w:rsid w:val="008B2DE4"/>
    <w:rsid w:val="008B36E7"/>
    <w:rsid w:val="008B5B88"/>
    <w:rsid w:val="008D1E9B"/>
    <w:rsid w:val="008D2258"/>
    <w:rsid w:val="008F4D3A"/>
    <w:rsid w:val="008F519B"/>
    <w:rsid w:val="008F6062"/>
    <w:rsid w:val="008F6C0F"/>
    <w:rsid w:val="009078F9"/>
    <w:rsid w:val="00910301"/>
    <w:rsid w:val="0092370A"/>
    <w:rsid w:val="009252CE"/>
    <w:rsid w:val="00925A62"/>
    <w:rsid w:val="00937BD8"/>
    <w:rsid w:val="00941073"/>
    <w:rsid w:val="00941FAB"/>
    <w:rsid w:val="00950D5C"/>
    <w:rsid w:val="0095195C"/>
    <w:rsid w:val="00961E9D"/>
    <w:rsid w:val="0097347B"/>
    <w:rsid w:val="00981BC0"/>
    <w:rsid w:val="00982530"/>
    <w:rsid w:val="00990C3D"/>
    <w:rsid w:val="00991090"/>
    <w:rsid w:val="00992709"/>
    <w:rsid w:val="009A0166"/>
    <w:rsid w:val="009A2885"/>
    <w:rsid w:val="009A445F"/>
    <w:rsid w:val="009A6954"/>
    <w:rsid w:val="009A6E44"/>
    <w:rsid w:val="009C287F"/>
    <w:rsid w:val="009C63BE"/>
    <w:rsid w:val="009D29EE"/>
    <w:rsid w:val="009D5C7F"/>
    <w:rsid w:val="009E1BEA"/>
    <w:rsid w:val="009E2D6D"/>
    <w:rsid w:val="009E637E"/>
    <w:rsid w:val="009F53B7"/>
    <w:rsid w:val="009F6CC5"/>
    <w:rsid w:val="009F7BAB"/>
    <w:rsid w:val="00A0121A"/>
    <w:rsid w:val="00A03E0C"/>
    <w:rsid w:val="00A134CC"/>
    <w:rsid w:val="00A13D4C"/>
    <w:rsid w:val="00A20DD3"/>
    <w:rsid w:val="00A31FFD"/>
    <w:rsid w:val="00A360C4"/>
    <w:rsid w:val="00A37F6D"/>
    <w:rsid w:val="00A40699"/>
    <w:rsid w:val="00A41224"/>
    <w:rsid w:val="00A544EE"/>
    <w:rsid w:val="00A5538B"/>
    <w:rsid w:val="00A55513"/>
    <w:rsid w:val="00A600C5"/>
    <w:rsid w:val="00A65D16"/>
    <w:rsid w:val="00A75E86"/>
    <w:rsid w:val="00A76C2E"/>
    <w:rsid w:val="00A86A84"/>
    <w:rsid w:val="00A9234D"/>
    <w:rsid w:val="00AA028A"/>
    <w:rsid w:val="00AC75CA"/>
    <w:rsid w:val="00AD0AE2"/>
    <w:rsid w:val="00AD293D"/>
    <w:rsid w:val="00AD344F"/>
    <w:rsid w:val="00AE0463"/>
    <w:rsid w:val="00AE05DE"/>
    <w:rsid w:val="00AE3478"/>
    <w:rsid w:val="00AF2767"/>
    <w:rsid w:val="00B007FB"/>
    <w:rsid w:val="00B00AB8"/>
    <w:rsid w:val="00B00CC8"/>
    <w:rsid w:val="00B101EA"/>
    <w:rsid w:val="00B21798"/>
    <w:rsid w:val="00B21959"/>
    <w:rsid w:val="00B227AD"/>
    <w:rsid w:val="00B35933"/>
    <w:rsid w:val="00B37211"/>
    <w:rsid w:val="00B540F9"/>
    <w:rsid w:val="00B5688D"/>
    <w:rsid w:val="00B6096B"/>
    <w:rsid w:val="00B60C03"/>
    <w:rsid w:val="00B60C44"/>
    <w:rsid w:val="00B63913"/>
    <w:rsid w:val="00B670FB"/>
    <w:rsid w:val="00B7414E"/>
    <w:rsid w:val="00B749A3"/>
    <w:rsid w:val="00B74A04"/>
    <w:rsid w:val="00B74EAF"/>
    <w:rsid w:val="00B83CE5"/>
    <w:rsid w:val="00B865B2"/>
    <w:rsid w:val="00B93F83"/>
    <w:rsid w:val="00BA05ED"/>
    <w:rsid w:val="00BA145A"/>
    <w:rsid w:val="00BA55A9"/>
    <w:rsid w:val="00BA7F38"/>
    <w:rsid w:val="00BB0B4B"/>
    <w:rsid w:val="00BB2316"/>
    <w:rsid w:val="00BB6454"/>
    <w:rsid w:val="00BC0CEE"/>
    <w:rsid w:val="00BC2F53"/>
    <w:rsid w:val="00BC4C2A"/>
    <w:rsid w:val="00BD5275"/>
    <w:rsid w:val="00BE04C4"/>
    <w:rsid w:val="00BE2AB4"/>
    <w:rsid w:val="00BF5D06"/>
    <w:rsid w:val="00BF6ECA"/>
    <w:rsid w:val="00C02A97"/>
    <w:rsid w:val="00C02C65"/>
    <w:rsid w:val="00C05C1B"/>
    <w:rsid w:val="00C23375"/>
    <w:rsid w:val="00C276ED"/>
    <w:rsid w:val="00C31DBB"/>
    <w:rsid w:val="00C33489"/>
    <w:rsid w:val="00C33D25"/>
    <w:rsid w:val="00C33FC9"/>
    <w:rsid w:val="00C37542"/>
    <w:rsid w:val="00C435DB"/>
    <w:rsid w:val="00C44599"/>
    <w:rsid w:val="00C56F2A"/>
    <w:rsid w:val="00C646E1"/>
    <w:rsid w:val="00C84049"/>
    <w:rsid w:val="00C852A6"/>
    <w:rsid w:val="00C91589"/>
    <w:rsid w:val="00C916F8"/>
    <w:rsid w:val="00CB6AA5"/>
    <w:rsid w:val="00CC5F85"/>
    <w:rsid w:val="00CE2603"/>
    <w:rsid w:val="00CE39A5"/>
    <w:rsid w:val="00CE3DBD"/>
    <w:rsid w:val="00CE72B8"/>
    <w:rsid w:val="00CF65CA"/>
    <w:rsid w:val="00CF7BA8"/>
    <w:rsid w:val="00D00732"/>
    <w:rsid w:val="00D17040"/>
    <w:rsid w:val="00D23F72"/>
    <w:rsid w:val="00D40F11"/>
    <w:rsid w:val="00D437DA"/>
    <w:rsid w:val="00D46C10"/>
    <w:rsid w:val="00D54A5E"/>
    <w:rsid w:val="00D56F17"/>
    <w:rsid w:val="00D57A03"/>
    <w:rsid w:val="00D63F57"/>
    <w:rsid w:val="00D671A6"/>
    <w:rsid w:val="00D6725D"/>
    <w:rsid w:val="00D731B4"/>
    <w:rsid w:val="00D75EF3"/>
    <w:rsid w:val="00D904E6"/>
    <w:rsid w:val="00D92BF6"/>
    <w:rsid w:val="00DA17A3"/>
    <w:rsid w:val="00DA5B0C"/>
    <w:rsid w:val="00DA684C"/>
    <w:rsid w:val="00DC03B0"/>
    <w:rsid w:val="00DC603B"/>
    <w:rsid w:val="00DC7671"/>
    <w:rsid w:val="00DC7C0F"/>
    <w:rsid w:val="00DD2B5D"/>
    <w:rsid w:val="00DD5481"/>
    <w:rsid w:val="00DE055B"/>
    <w:rsid w:val="00DE0B8F"/>
    <w:rsid w:val="00DE493D"/>
    <w:rsid w:val="00DE5625"/>
    <w:rsid w:val="00DE5695"/>
    <w:rsid w:val="00DF0585"/>
    <w:rsid w:val="00DF1017"/>
    <w:rsid w:val="00DF20FD"/>
    <w:rsid w:val="00DF30B6"/>
    <w:rsid w:val="00E10F5A"/>
    <w:rsid w:val="00E14A9F"/>
    <w:rsid w:val="00E24C09"/>
    <w:rsid w:val="00E35BC2"/>
    <w:rsid w:val="00E3708A"/>
    <w:rsid w:val="00E50964"/>
    <w:rsid w:val="00E563FD"/>
    <w:rsid w:val="00E6039C"/>
    <w:rsid w:val="00E6441D"/>
    <w:rsid w:val="00E7256A"/>
    <w:rsid w:val="00E73662"/>
    <w:rsid w:val="00E957A7"/>
    <w:rsid w:val="00E96961"/>
    <w:rsid w:val="00EA21A3"/>
    <w:rsid w:val="00EA3BAA"/>
    <w:rsid w:val="00EB5FBC"/>
    <w:rsid w:val="00EC0029"/>
    <w:rsid w:val="00EC0668"/>
    <w:rsid w:val="00EC1B89"/>
    <w:rsid w:val="00EC2947"/>
    <w:rsid w:val="00EC2B5F"/>
    <w:rsid w:val="00EC3E23"/>
    <w:rsid w:val="00EF7519"/>
    <w:rsid w:val="00F145CB"/>
    <w:rsid w:val="00F16A04"/>
    <w:rsid w:val="00F17822"/>
    <w:rsid w:val="00F22004"/>
    <w:rsid w:val="00F23141"/>
    <w:rsid w:val="00F2753F"/>
    <w:rsid w:val="00F32DF0"/>
    <w:rsid w:val="00F33A62"/>
    <w:rsid w:val="00F34367"/>
    <w:rsid w:val="00F35CA4"/>
    <w:rsid w:val="00F40143"/>
    <w:rsid w:val="00F415EC"/>
    <w:rsid w:val="00F434AA"/>
    <w:rsid w:val="00F619F3"/>
    <w:rsid w:val="00F64ABA"/>
    <w:rsid w:val="00F75C52"/>
    <w:rsid w:val="00F834A8"/>
    <w:rsid w:val="00F858C6"/>
    <w:rsid w:val="00F9167C"/>
    <w:rsid w:val="00F96905"/>
    <w:rsid w:val="00FA622A"/>
    <w:rsid w:val="00FA6CE9"/>
    <w:rsid w:val="00FC3C49"/>
    <w:rsid w:val="00FE3C9F"/>
    <w:rsid w:val="00FE52C2"/>
    <w:rsid w:val="00FE7713"/>
    <w:rsid w:val="00FE7D4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8EEE36"/>
  <w15:docId w15:val="{230CFCF7-B816-ED42-B510-7CF183942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566D"/>
    <w:rPr>
      <w:sz w:val="24"/>
      <w:szCs w:val="24"/>
    </w:rPr>
  </w:style>
  <w:style w:type="paragraph" w:styleId="Titre1">
    <w:name w:val="heading 1"/>
    <w:basedOn w:val="Normal"/>
    <w:next w:val="Normal"/>
    <w:qFormat/>
    <w:rsid w:val="0075566D"/>
    <w:pPr>
      <w:keepNext/>
      <w:ind w:right="72"/>
      <w:jc w:val="both"/>
      <w:outlineLvl w:val="0"/>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rsid w:val="0075566D"/>
    <w:pPr>
      <w:ind w:right="72"/>
      <w:jc w:val="both"/>
    </w:pPr>
    <w:rPr>
      <w:sz w:val="20"/>
    </w:rPr>
  </w:style>
  <w:style w:type="paragraph" w:styleId="Corpsdetexte2">
    <w:name w:val="Body Text 2"/>
    <w:basedOn w:val="Normal"/>
    <w:rsid w:val="0075566D"/>
    <w:pPr>
      <w:ind w:right="74"/>
    </w:pPr>
    <w:rPr>
      <w:sz w:val="20"/>
    </w:rPr>
  </w:style>
  <w:style w:type="paragraph" w:styleId="Textedebulles">
    <w:name w:val="Balloon Text"/>
    <w:basedOn w:val="Normal"/>
    <w:link w:val="TextedebullesCar"/>
    <w:uiPriority w:val="99"/>
    <w:semiHidden/>
    <w:unhideWhenUsed/>
    <w:rsid w:val="002079E5"/>
    <w:rPr>
      <w:rFonts w:ascii="Tahoma" w:hAnsi="Tahoma" w:cs="Tahoma"/>
      <w:sz w:val="16"/>
      <w:szCs w:val="16"/>
    </w:rPr>
  </w:style>
  <w:style w:type="character" w:customStyle="1" w:styleId="TextedebullesCar">
    <w:name w:val="Texte de bulles Car"/>
    <w:basedOn w:val="Policepardfaut"/>
    <w:link w:val="Textedebulles"/>
    <w:uiPriority w:val="99"/>
    <w:semiHidden/>
    <w:rsid w:val="002079E5"/>
    <w:rPr>
      <w:rFonts w:ascii="Tahoma" w:hAnsi="Tahoma" w:cs="Tahoma"/>
      <w:sz w:val="16"/>
      <w:szCs w:val="16"/>
    </w:rPr>
  </w:style>
  <w:style w:type="paragraph" w:styleId="Paragraphedeliste">
    <w:name w:val="List Paragraph"/>
    <w:basedOn w:val="Normal"/>
    <w:uiPriority w:val="34"/>
    <w:qFormat/>
    <w:rsid w:val="008B5B88"/>
    <w:pPr>
      <w:ind w:left="720"/>
      <w:contextualSpacing/>
    </w:pPr>
  </w:style>
  <w:style w:type="paragraph" w:customStyle="1" w:styleId="Default">
    <w:name w:val="Default"/>
    <w:rsid w:val="002706F9"/>
    <w:pPr>
      <w:autoSpaceDE w:val="0"/>
      <w:autoSpaceDN w:val="0"/>
      <w:adjustRightInd w:val="0"/>
    </w:pPr>
    <w:rPr>
      <w:rFonts w:eastAsia="MS Mincho"/>
      <w:color w:val="000000"/>
      <w:sz w:val="24"/>
      <w:szCs w:val="24"/>
      <w:lang w:eastAsia="ja-JP"/>
    </w:rPr>
  </w:style>
  <w:style w:type="paragraph" w:styleId="En-tte">
    <w:name w:val="header"/>
    <w:link w:val="En-tteCar"/>
    <w:rsid w:val="00925A62"/>
    <w:pPr>
      <w:spacing w:after="120"/>
      <w:jc w:val="right"/>
    </w:pPr>
    <w:rPr>
      <w:rFonts w:ascii="Century Gothic" w:hAnsi="Century Gothic"/>
      <w:sz w:val="16"/>
    </w:rPr>
  </w:style>
  <w:style w:type="character" w:customStyle="1" w:styleId="En-tteCar">
    <w:name w:val="En-tête Car"/>
    <w:basedOn w:val="Policepardfaut"/>
    <w:link w:val="En-tte"/>
    <w:rsid w:val="00925A62"/>
    <w:rPr>
      <w:rFonts w:ascii="Century Gothic" w:hAnsi="Century Gothic"/>
      <w:sz w:val="16"/>
    </w:rPr>
  </w:style>
  <w:style w:type="paragraph" w:styleId="Index1">
    <w:name w:val="index 1"/>
    <w:semiHidden/>
    <w:rsid w:val="00925A62"/>
    <w:rPr>
      <w:rFonts w:ascii="Century Gothic" w:hAnsi="Century Gothic"/>
    </w:rPr>
  </w:style>
  <w:style w:type="paragraph" w:customStyle="1" w:styleId="JustifiD-G">
    <w:name w:val="Justifié D-G"/>
    <w:rsid w:val="00925A62"/>
    <w:pPr>
      <w:spacing w:after="120"/>
      <w:jc w:val="both"/>
    </w:pPr>
    <w:rPr>
      <w:rFonts w:ascii="Century Gothic" w:hAnsi="Century Gothic"/>
    </w:rPr>
  </w:style>
  <w:style w:type="paragraph" w:styleId="Pieddepage">
    <w:name w:val="footer"/>
    <w:basedOn w:val="Normal"/>
    <w:link w:val="PieddepageCar"/>
    <w:rsid w:val="00925A62"/>
    <w:pPr>
      <w:pBdr>
        <w:top w:val="single" w:sz="6" w:space="1" w:color="auto"/>
      </w:pBdr>
      <w:tabs>
        <w:tab w:val="center" w:pos="4819"/>
        <w:tab w:val="right" w:pos="9071"/>
      </w:tabs>
    </w:pPr>
    <w:rPr>
      <w:rFonts w:ascii="Century Gothic" w:hAnsi="Century Gothic"/>
      <w:sz w:val="16"/>
      <w:szCs w:val="20"/>
    </w:rPr>
  </w:style>
  <w:style w:type="character" w:customStyle="1" w:styleId="PieddepageCar">
    <w:name w:val="Pied de page Car"/>
    <w:basedOn w:val="Policepardfaut"/>
    <w:link w:val="Pieddepage"/>
    <w:rsid w:val="00925A62"/>
    <w:rPr>
      <w:rFonts w:ascii="Century Gothic" w:hAnsi="Century Gothic"/>
      <w:sz w:val="16"/>
    </w:rPr>
  </w:style>
  <w:style w:type="character" w:styleId="Lienhypertexte">
    <w:name w:val="Hyperlink"/>
    <w:basedOn w:val="Policepardfaut"/>
    <w:uiPriority w:val="99"/>
    <w:unhideWhenUsed/>
    <w:rsid w:val="00507482"/>
    <w:rPr>
      <w:color w:val="0000FF"/>
      <w:u w:val="single"/>
    </w:rPr>
  </w:style>
  <w:style w:type="character" w:customStyle="1" w:styleId="il">
    <w:name w:val="il"/>
    <w:basedOn w:val="Policepardfaut"/>
    <w:rsid w:val="00507482"/>
  </w:style>
  <w:style w:type="paragraph" w:styleId="Notedebasdepage">
    <w:name w:val="footnote text"/>
    <w:basedOn w:val="Normal"/>
    <w:link w:val="NotedebasdepageCar"/>
    <w:uiPriority w:val="99"/>
    <w:semiHidden/>
    <w:unhideWhenUsed/>
    <w:rsid w:val="00F35CA4"/>
    <w:rPr>
      <w:sz w:val="20"/>
      <w:szCs w:val="20"/>
    </w:rPr>
  </w:style>
  <w:style w:type="character" w:customStyle="1" w:styleId="NotedebasdepageCar">
    <w:name w:val="Note de bas de page Car"/>
    <w:basedOn w:val="Policepardfaut"/>
    <w:link w:val="Notedebasdepage"/>
    <w:uiPriority w:val="99"/>
    <w:semiHidden/>
    <w:rsid w:val="00F35CA4"/>
  </w:style>
  <w:style w:type="character" w:styleId="Appelnotedebasdep">
    <w:name w:val="footnote reference"/>
    <w:basedOn w:val="Policepardfaut"/>
    <w:uiPriority w:val="99"/>
    <w:semiHidden/>
    <w:unhideWhenUsed/>
    <w:rsid w:val="00F35CA4"/>
    <w:rPr>
      <w:vertAlign w:val="superscript"/>
    </w:rPr>
  </w:style>
  <w:style w:type="character" w:styleId="Marquedecommentaire">
    <w:name w:val="annotation reference"/>
    <w:basedOn w:val="Policepardfaut"/>
    <w:uiPriority w:val="99"/>
    <w:semiHidden/>
    <w:unhideWhenUsed/>
    <w:rsid w:val="005F7887"/>
    <w:rPr>
      <w:sz w:val="16"/>
      <w:szCs w:val="16"/>
    </w:rPr>
  </w:style>
  <w:style w:type="paragraph" w:styleId="Commentaire">
    <w:name w:val="annotation text"/>
    <w:basedOn w:val="Normal"/>
    <w:link w:val="CommentaireCar"/>
    <w:uiPriority w:val="99"/>
    <w:semiHidden/>
    <w:unhideWhenUsed/>
    <w:rsid w:val="005F7887"/>
    <w:rPr>
      <w:sz w:val="20"/>
      <w:szCs w:val="20"/>
    </w:rPr>
  </w:style>
  <w:style w:type="character" w:customStyle="1" w:styleId="CommentaireCar">
    <w:name w:val="Commentaire Car"/>
    <w:basedOn w:val="Policepardfaut"/>
    <w:link w:val="Commentaire"/>
    <w:uiPriority w:val="99"/>
    <w:semiHidden/>
    <w:rsid w:val="005F7887"/>
  </w:style>
  <w:style w:type="paragraph" w:styleId="Objetducommentaire">
    <w:name w:val="annotation subject"/>
    <w:basedOn w:val="Commentaire"/>
    <w:next w:val="Commentaire"/>
    <w:link w:val="ObjetducommentaireCar"/>
    <w:uiPriority w:val="99"/>
    <w:semiHidden/>
    <w:unhideWhenUsed/>
    <w:rsid w:val="005F7887"/>
    <w:rPr>
      <w:b/>
      <w:bCs/>
    </w:rPr>
  </w:style>
  <w:style w:type="character" w:customStyle="1" w:styleId="ObjetducommentaireCar">
    <w:name w:val="Objet du commentaire Car"/>
    <w:basedOn w:val="CommentaireCar"/>
    <w:link w:val="Objetducommentaire"/>
    <w:uiPriority w:val="99"/>
    <w:semiHidden/>
    <w:rsid w:val="005F7887"/>
    <w:rPr>
      <w:b/>
      <w:bCs/>
    </w:rPr>
  </w:style>
  <w:style w:type="paragraph" w:styleId="Notedefin">
    <w:name w:val="endnote text"/>
    <w:basedOn w:val="Normal"/>
    <w:link w:val="NotedefinCar"/>
    <w:uiPriority w:val="99"/>
    <w:semiHidden/>
    <w:unhideWhenUsed/>
    <w:rsid w:val="00551CA7"/>
    <w:rPr>
      <w:sz w:val="20"/>
      <w:szCs w:val="20"/>
    </w:rPr>
  </w:style>
  <w:style w:type="character" w:customStyle="1" w:styleId="NotedefinCar">
    <w:name w:val="Note de fin Car"/>
    <w:basedOn w:val="Policepardfaut"/>
    <w:link w:val="Notedefin"/>
    <w:uiPriority w:val="99"/>
    <w:semiHidden/>
    <w:rsid w:val="00551CA7"/>
  </w:style>
  <w:style w:type="character" w:styleId="Appeldenotedefin">
    <w:name w:val="endnote reference"/>
    <w:basedOn w:val="Policepardfaut"/>
    <w:uiPriority w:val="99"/>
    <w:semiHidden/>
    <w:unhideWhenUsed/>
    <w:rsid w:val="00551CA7"/>
    <w:rPr>
      <w:vertAlign w:val="superscript"/>
    </w:rPr>
  </w:style>
  <w:style w:type="table" w:styleId="Grilledutableau">
    <w:name w:val="Table Grid"/>
    <w:basedOn w:val="TableauNormal"/>
    <w:uiPriority w:val="39"/>
    <w:rsid w:val="007D317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A37F6D"/>
    <w:rPr>
      <w:color w:val="605E5C"/>
      <w:shd w:val="clear" w:color="auto" w:fill="E1DFDD"/>
    </w:rPr>
  </w:style>
  <w:style w:type="paragraph" w:styleId="Sous-titre">
    <w:name w:val="Subtitle"/>
    <w:basedOn w:val="Normal"/>
    <w:next w:val="Normal"/>
    <w:link w:val="Sous-titreCar"/>
    <w:uiPriority w:val="11"/>
    <w:qFormat/>
    <w:rsid w:val="00AD344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AD344F"/>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283972">
      <w:bodyDiv w:val="1"/>
      <w:marLeft w:val="0"/>
      <w:marRight w:val="0"/>
      <w:marTop w:val="0"/>
      <w:marBottom w:val="0"/>
      <w:divBdr>
        <w:top w:val="none" w:sz="0" w:space="0" w:color="auto"/>
        <w:left w:val="none" w:sz="0" w:space="0" w:color="auto"/>
        <w:bottom w:val="none" w:sz="0" w:space="0" w:color="auto"/>
        <w:right w:val="none" w:sz="0" w:space="0" w:color="auto"/>
      </w:divBdr>
    </w:div>
    <w:div w:id="976688790">
      <w:bodyDiv w:val="1"/>
      <w:marLeft w:val="0"/>
      <w:marRight w:val="0"/>
      <w:marTop w:val="0"/>
      <w:marBottom w:val="0"/>
      <w:divBdr>
        <w:top w:val="none" w:sz="0" w:space="0" w:color="auto"/>
        <w:left w:val="none" w:sz="0" w:space="0" w:color="auto"/>
        <w:bottom w:val="none" w:sz="0" w:space="0" w:color="auto"/>
        <w:right w:val="none" w:sz="0" w:space="0" w:color="auto"/>
      </w:divBdr>
    </w:div>
    <w:div w:id="192133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3A494-DF98-4772-B6A3-003987EC6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6</Pages>
  <Words>2492</Words>
  <Characters>12995</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RI</vt:lpstr>
    </vt:vector>
  </TitlesOfParts>
  <Company>DIRISI</Company>
  <LinksUpToDate>false</LinksUpToDate>
  <CharactersWithSpaces>15457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dc:title>
  <dc:subject/>
  <dc:creator>CSA2D</dc:creator>
  <cp:keywords/>
  <cp:lastModifiedBy>ANDERSON Cédric SCH</cp:lastModifiedBy>
  <cp:revision>26</cp:revision>
  <cp:lastPrinted>2022-09-13T02:24:00Z</cp:lastPrinted>
  <dcterms:created xsi:type="dcterms:W3CDTF">2022-08-25T10:08:00Z</dcterms:created>
  <dcterms:modified xsi:type="dcterms:W3CDTF">2026-07-24T06:55:00Z</dcterms:modified>
</cp:coreProperties>
</file>